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Mexico</w:t>
      </w:r>
      <w:r>
        <w:t xml:space="preserve"> </w:t>
      </w:r>
      <w:r>
        <w:t xml:space="preserve">City</w:t>
      </w:r>
    </w:p>
    <w:bookmarkStart w:id="21" w:name="X79f813c2b4126974080edb72e375ec176602414"/>
    <w:p>
      <w:pPr>
        <w:pStyle w:val="Heading1"/>
      </w:pPr>
      <w:r>
        <w:t xml:space="preserve">Cover Letter for Police Officer Position in Mexico City</w:t>
      </w:r>
    </w:p>
    <w:p>
      <w:pPr>
        <w:pStyle w:val="FirstParagraph"/>
      </w:pPr>
      <w:r>
        <w:rPr>
          <w:bCs/>
          <w:b/>
        </w:rPr>
        <w:t xml:space="preserve">John Doe</w:t>
      </w:r>
      <w:r>
        <w:br/>
      </w:r>
      <w:r>
        <w:t xml:space="preserve">123 Calle de la Seguridad</w:t>
      </w:r>
      <w:r>
        <w:br/>
      </w:r>
      <w:r>
        <w:t xml:space="preserve">Ciudad de México, C.P. 06000</w:t>
      </w:r>
      <w:r>
        <w:br/>
      </w:r>
      <w:r>
        <w:t xml:space="preserve">+52 55 1234 5678</w:t>
      </w:r>
      <w:r>
        <w:br/>
      </w:r>
      <w:r>
        <w:t xml:space="preserve">john.doe@email.com</w:t>
      </w:r>
    </w:p>
    <w:p>
      <w:pPr>
        <w:pStyle w:val="BodyText"/>
      </w:pPr>
      <w:r>
        <w:t xml:space="preserve">April 5, 2024</w:t>
      </w:r>
    </w:p>
    <w:p>
      <w:pPr>
        <w:pStyle w:val="BodyText"/>
      </w:pPr>
      <w:r>
        <w:t xml:space="preserve">Human Resources Department,</w:t>
      </w:r>
      <w:r>
        <w:br/>
      </w:r>
      <w:r>
        <w:t xml:space="preserve">Secretaría de Seguridad Pública de la Ciudad de México</w:t>
      </w:r>
      <w:r>
        <w:br/>
      </w:r>
      <w:r>
        <w:t xml:space="preserve">Av. Paseo de la Reforma 181</w:t>
      </w:r>
      <w:r>
        <w:br/>
      </w:r>
      <w:r>
        <w:t xml:space="preserve">Col. Juárez, C.P. 06600</w:t>
      </w:r>
      <w:r>
        <w:br/>
      </w:r>
      <w:r>
        <w:t xml:space="preserve">Ciudad de México</w:t>
      </w:r>
    </w:p>
    <w:bookmarkStart w:id="20" w:name="dear-hiring-committee"/>
    <w:p>
      <w:pPr>
        <w:pStyle w:val="Heading2"/>
      </w:pPr>
      <w:r>
        <w:t xml:space="preserve">Dear Hiring Committee,</w:t>
      </w:r>
    </w:p>
    <w:p>
      <w:pPr>
        <w:pStyle w:val="FirstParagraph"/>
      </w:pPr>
      <w:r>
        <w:t xml:space="preserve">As a dedicated law enforcement professional with over eight years of experience in public safety and community policing, I am excited to apply for the Police Officer position within the Secretaría de Seguridad Pública de la Ciudad de México (SSP-CDMX). My career has been defined by a commitment to upholding justice, fostering trust between communities and police, and ensuring the safety of all residents in one of the world’s most dynamic cities. I am particularly drawn to this opportunity in Mexico City because of its unique cultural significance, its role as a global metropolis, and its urgent need for skilled officers who understand both the challenges and opportunities of urban policing.</w:t>
      </w:r>
    </w:p>
    <w:p>
      <w:pPr>
        <w:pStyle w:val="BodyText"/>
      </w:pPr>
      <w:r>
        <w:t xml:space="preserve">Having served as a Police Officer in various capacities across Mexico, I have developed a deep understanding of the responsibilities inherent to this profession. My work has focused on de-escalation techniques, community engagement initiatives, and maintaining public order in high-density areas. These experiences have equipped me with the technical skills and cultural awareness necessary to thrive in a city as diverse and complex as Mexico City. I am particularly proud of my role in a specialized unit that addressed gang-related activities in urban neighborhoods, where I collaborated with local leaders to implement crime prevention strategies that reduced incidents by 25% over two years.</w:t>
      </w:r>
    </w:p>
    <w:p>
      <w:pPr>
        <w:pStyle w:val="BodyText"/>
      </w:pPr>
      <w:r>
        <w:t xml:space="preserve">What sets me apart is not only my professional training but also my personal connection to Mexico City. Born and raised in the heart of the metropolis, I have witnessed firsthand the transformative power of effective policing. The city’s iconic landmarks, bustling markets, and vibrant cultural heritage are intertwined with its social fabric—a fabric that must be protected by officers who understand both its beauty and its challenges. My bilingual proficiency in Spanish and English allows me to bridge communication gaps in a multicultural environment, while my ability to work under pressure ensures I can respond effectively to emergencies without compromising safety or integrity.</w:t>
      </w:r>
    </w:p>
    <w:p>
      <w:pPr>
        <w:pStyle w:val="BodyText"/>
      </w:pPr>
      <w:r>
        <w:t xml:space="preserve">One of my core values as a Police Officer is the belief that law enforcement must be a partner, not an adversary, to the communities it serves. In Mexico City, where public trust in institutions can be fragile, this principle is more critical than ever. I have consistently worked to build relationships with residents through outreach programs, neighborhood patrols, and educational workshops on crime prevention. These efforts have not only improved transparency but also empowered citizens to take an active role in shaping their safety. For example, during a recent initiative in the borough of Tlalpan, my team’s collaboration with local schools led to a 40% increase in community reporting of suspicious activities, directly contributing to a decrease in petty crimes.</w:t>
      </w:r>
    </w:p>
    <w:p>
      <w:pPr>
        <w:pStyle w:val="BodyText"/>
      </w:pPr>
      <w:r>
        <w:t xml:space="preserve">My professional background is complemented by formal education and certifications that align with the standards of Mexico City’s police force. I hold a degree in Criminal Justice from the Universidad Nacional Autónoma de México (UNAM) and have completed advanced training in crisis intervention, forensic investigation, and digital evidence management. Additionally, I am certified in first aid, tactical driving, and use-of-force protocols—skills that are essential for navigating the multifaceted demands of modern policing. These qualifications ensure that I can contribute immediately to the SSP-CDMX’s mission of providing equitable and efficient public safety services.</w:t>
      </w:r>
    </w:p>
    <w:p>
      <w:pPr>
        <w:pStyle w:val="BodyText"/>
      </w:pPr>
      <w:r>
        <w:t xml:space="preserve">What excites me most about this role is the opportunity to work in a city that is both a beacon of innovation and a challenge for law enforcement. Mexico City’s population exceeds 9 million, with neighborhoods ranging from historic districts to rapidly growing urban areas. This diversity requires officers who can adapt to different cultural contexts while maintaining unwavering professionalism. My experience in multi-ethnic communities has taught me the importance of empathy, patience, and cultural sensitivity—qualities that I believe are vital for fostering mutual respect between police and residents.</w:t>
      </w:r>
    </w:p>
    <w:p>
      <w:pPr>
        <w:pStyle w:val="BodyText"/>
      </w:pPr>
      <w:r>
        <w:t xml:space="preserve">Furthermore, I am deeply committed to the values of transparency and accountability that underpin effective policing. In Mexico City, where public scrutiny of law enforcement is intense, it is essential to operate with integrity at all times. My track record demonstrates a steadfast adherence to ethical guidelines, whether through documenting interactions meticulously or advocating for policies that protect both officers and citizens. I am also passionate about leveraging technology to enhance police efficiency, such as using data analytics to identify crime patterns or social media platforms to disseminate safety information.</w:t>
      </w:r>
    </w:p>
    <w:p>
      <w:pPr>
        <w:pStyle w:val="BodyText"/>
      </w:pPr>
      <w:r>
        <w:t xml:space="preserve">As you review my application, I hope you will consider how my skills, experiences, and dedication align with the needs of the Secretaría de Seguridad Pública de la Ciudad de México. I am eager to contribute to a department that is at the forefront of urban safety innovation while remaining deeply rooted in its commitment to service. My goal is not only to protect lives but also to inspire confidence in a system that serves as the backbone of Mexico City’s security.</w:t>
      </w:r>
    </w:p>
    <w:p>
      <w:pPr>
        <w:pStyle w:val="BodyText"/>
      </w:pPr>
      <w:r>
        <w:t xml:space="preserve">Thank you for considering my application. I would welcome the opportunity to discuss how I can contribute to the continued success of your department. Please feel free to contact me at +52 55 1234 5678 or john.doe@email.com at your convenience.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Mexico City</dc:title>
  <dc:creator/>
  <dc:language>en</dc:language>
  <cp:keywords/>
  <dcterms:created xsi:type="dcterms:W3CDTF">2026-07-24T04:55:50Z</dcterms:created>
  <dcterms:modified xsi:type="dcterms:W3CDTF">2026-07-24T04:55:50Z</dcterms:modified>
</cp:coreProperties>
</file>

<file path=docProps/custom.xml><?xml version="1.0" encoding="utf-8"?>
<Properties xmlns="http://schemas.openxmlformats.org/officeDocument/2006/custom-properties" xmlns:vt="http://schemas.openxmlformats.org/officeDocument/2006/docPropsVTypes"/>
</file>