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5" w:name="Xd1ae61d9f162a611837b31727259ba5751fb5aa"/>
    <w:p>
      <w:pPr>
        <w:pStyle w:val="Heading1"/>
      </w:pPr>
      <w:r>
        <w:t xml:space="preserve">Cover Letter for Police Officer Position in Spain Madrid</w:t>
      </w:r>
    </w:p>
    <w:p>
      <w:pPr>
        <w:pStyle w:val="FirstParagraph"/>
      </w:pPr>
      <w:r>
        <w:rPr>
          <w:bCs/>
          <w:b/>
        </w:rPr>
        <w:t xml:space="preserve">John Doe</w:t>
      </w:r>
      <w:r>
        <w:br/>
      </w:r>
      <w:r>
        <w:t xml:space="preserve">123 Calle de la Justicia</w:t>
      </w:r>
      <w:r>
        <w:br/>
      </w:r>
      <w:r>
        <w:t xml:space="preserve">Madrid, Spain</w:t>
      </w:r>
      <w:r>
        <w:br/>
      </w:r>
      <w:r>
        <w:t xml:space="preserve">Email: johndoe@example.com | Phone: +34 600 123 456</w:t>
      </w:r>
    </w:p>
    <w:p>
      <w:pPr>
        <w:pStyle w:val="BodyText"/>
      </w:pPr>
      <w:r>
        <w:t xml:space="preserve">Date: [Insert Date]</w:t>
      </w:r>
    </w:p>
    <w:p>
      <w:pPr>
        <w:pStyle w:val="BodyText"/>
      </w:pPr>
      <w:r>
        <w:t xml:space="preserve">Recruiting Team,</w:t>
      </w:r>
      <w:r>
        <w:br/>
      </w:r>
      <w:r>
        <w:t xml:space="preserve">Policía Nacional de España</w:t>
      </w:r>
      <w:r>
        <w:br/>
      </w:r>
      <w:r>
        <w:t xml:space="preserve">Dirección General de la Policía</w:t>
      </w:r>
      <w:r>
        <w:br/>
      </w:r>
      <w:r>
        <w:t xml:space="preserve">Madrid, Spain</w:t>
      </w:r>
    </w:p>
    <w:bookmarkStart w:id="24" w:name="dear-hiring-team"/>
    <w:p>
      <w:pPr>
        <w:pStyle w:val="Heading2"/>
      </w:pPr>
      <w:r>
        <w:t xml:space="preserve">Dear Hiring Team,</w:t>
      </w:r>
    </w:p>
    <w:p>
      <w:pPr>
        <w:pStyle w:val="FirstParagraph"/>
      </w:pPr>
      <w:r>
        <w:t xml:space="preserve">As a dedicated and experienced law enforcement professional with a deep commitment to public service, I am thrilled to submit my Cover Letter for the Police Officer position within the Policía Nacional de España in Madrid. The opportunity to contribute to the safety and well-being of Spain’s capital city is both an honor and a profound responsibility. With my background in community policing, crisis management, and cross-cultural communication, I am confident in my ability to excel as a Police Officer in Spain Madrid while upholding the highest standards of integrity and professionalism.</w:t>
      </w:r>
    </w:p>
    <w:p>
      <w:pPr>
        <w:pStyle w:val="BodyText"/>
      </w:pPr>
      <w:r>
        <w:t xml:space="preserve">Having worked extensively in urban law enforcement environments, I understand the unique challenges and rewards of serving a diverse population such as that of Madrid. The city’s vibrant culture, historical significance, and dynamic social fabric demand officers who are not only skilled in traditional policing but also culturally aware and adaptable. My experience as a [Previous Position] with [Previous Agency] has equipped me with the tools to navigate complex situations, de-escalate conflicts, and build trust within communities. Whether responding to emergencies or fostering partnerships between residents and law enforcement, I approach every task with a focus on fairness, empathy, and accountability.</w:t>
      </w:r>
    </w:p>
    <w:bookmarkStart w:id="20" w:name="Xc5430677b8080123673961cf95679cb67380e2d"/>
    <w:p>
      <w:pPr>
        <w:pStyle w:val="Heading3"/>
      </w:pPr>
      <w:r>
        <w:t xml:space="preserve">Why Spain Madrid? A Commitment to Public Service</w:t>
      </w:r>
    </w:p>
    <w:p>
      <w:pPr>
        <w:pStyle w:val="FirstParagraph"/>
      </w:pPr>
      <w:r>
        <w:t xml:space="preserve">Spain Madrid is more than a location—it is a symbol of resilience, tradition, and progress. As a Police Officer in this iconic city, I would have the privilege of contributing to its legacy while ensuring that every citizen and visitor feels secure. The Policía Nacional de España’s mission to protect public safety through modern methodologies and community engagement resonates deeply with my values. I am particularly inspired by Madrid’s efforts to integrate technology into policing, such as the use of data analytics for crime prevention and the emphasis on transparency in law enforcement practices.</w:t>
      </w:r>
    </w:p>
    <w:p>
      <w:pPr>
        <w:pStyle w:val="BodyText"/>
      </w:pPr>
      <w:r>
        <w:t xml:space="preserve">My fluency in both Spanish and English (and other languages if applicable) allows me to bridge cultural gaps and communicate effectively with Madrid’s diverse population. This skill is critical in a city where multilingual interactions are commonplace, whether addressing tourist concerns, assisting international residents, or collaborating with local organizations. Additionally, my training in [specific certifications or courses related to law enforcement] has prepared me to handle a wide range of scenarios, from traffic management to counterterrorism operations.</w:t>
      </w:r>
    </w:p>
    <w:bookmarkEnd w:id="20"/>
    <w:bookmarkStart w:id="21" w:name="X820967847640df3c0d33599fbe4dd66205affec"/>
    <w:p>
      <w:pPr>
        <w:pStyle w:val="Heading3"/>
      </w:pPr>
      <w:r>
        <w:t xml:space="preserve">Professional Qualifications and Experience</w:t>
      </w:r>
    </w:p>
    <w:p>
      <w:pPr>
        <w:pStyle w:val="FirstParagraph"/>
      </w:pPr>
      <w:r>
        <w:t xml:space="preserve">Throughout my career, I have prioritized continuous learning and professional development. My time with [Previous Agency] involved not only routine patrols but also specialized assignments in areas such as [specific expertise, e.g., cybercrime investigations, community outreach programs]. For instance, during my tenure as a [Previous Role], I led a project that reduced crime rates in a high-traffic neighborhood by 25% through targeted interventions and partnerships with local businesses. This experience taught me the importance of proactive policing and the power of collaboration in creating safer communities.</w:t>
      </w:r>
    </w:p>
    <w:p>
      <w:pPr>
        <w:pStyle w:val="BodyText"/>
      </w:pPr>
      <w:r>
        <w:t xml:space="preserve">One of my most rewarding accomplishments was spearheading a community engagement initiative that connected officers with residents to address concerns about public safety. By organizing town hall meetings, workshops, and neighborhood patrols, we fostered a sense of shared responsibility for crime prevention. This approach not only improved trust between the police and the community but also led to increased reporting of suspicious activities. I believe this model aligns perfectly with the values of Spain Madrid’s police force, where community relations are a cornerstone of effective law enforcement.</w:t>
      </w:r>
    </w:p>
    <w:bookmarkEnd w:id="21"/>
    <w:bookmarkStart w:id="22" w:name="adaptability-in-a-dynamic-environment"/>
    <w:p>
      <w:pPr>
        <w:pStyle w:val="Heading3"/>
      </w:pPr>
      <w:r>
        <w:t xml:space="preserve">Adaptability in a Dynamic Environment</w:t>
      </w:r>
    </w:p>
    <w:p>
      <w:pPr>
        <w:pStyle w:val="FirstParagraph"/>
      </w:pPr>
      <w:r>
        <w:t xml:space="preserve">Madrid’s fast-paced environment requires officers to be agile and adaptable. Whether responding to natural disasters, large-scale events, or emerging threats, I thrive under pressure and remain focused on the mission. My ability to think critically under stress is rooted in my training at [Training Institution], where I received comprehensive instruction in crisis management, first aid, and tactical operations. Furthermore, my experience working in multicultural settings has honed my ability to remain neutral, respectful, and professional in high-stakes situations.</w:t>
      </w:r>
    </w:p>
    <w:p>
      <w:pPr>
        <w:pStyle w:val="BodyText"/>
      </w:pPr>
      <w:r>
        <w:t xml:space="preserve">Another aspect of my qualifications that sets me apart is my commitment to ethical leadership. As a Police Officer in Spain Madrid, I will adhere strictly to the principles outlined by the Policía Nacional de España, including impartiality, transparency, and respect for human rights. I understand that law enforcement is not just about enforcing laws but also about upholding justice and protecting the dignity of all individuals.</w:t>
      </w:r>
    </w:p>
    <w:bookmarkEnd w:id="22"/>
    <w:bookmarkStart w:id="23" w:name="a-vision-for-the-future"/>
    <w:p>
      <w:pPr>
        <w:pStyle w:val="Heading3"/>
      </w:pPr>
      <w:r>
        <w:t xml:space="preserve">A Vision for the Future</w:t>
      </w:r>
    </w:p>
    <w:p>
      <w:pPr>
        <w:pStyle w:val="FirstParagraph"/>
      </w:pPr>
      <w:r>
        <w:t xml:space="preserve">Joining the Policía Nacional de España in Madrid would be a pivotal step in my career. I am eager to contribute my skills and passion for public service while growing professionally within an organization that values innovation and excellence. I am particularly interested in opportunities to support Madrid’s efforts to combat crime through technology, education, and community-driven strategies. Whether working on the front lines or collaborating with policymakers, I am prepared to dedicate myself fully to this vital work.</w:t>
      </w:r>
    </w:p>
    <w:p>
      <w:pPr>
        <w:pStyle w:val="BodyText"/>
      </w:pPr>
      <w:r>
        <w:t xml:space="preserve">Thank you for considering my application. I would welcome the opportunity to discuss how my background and vision align with the goals of Spain Madrid’s police force. Please feel free to contact me at [Phone Number] or [Email Address] at your earliest convenience. I look forward to the possibility of contributing to the safety and prosperity of this incredible city.</w:t>
      </w:r>
    </w:p>
    <w:p>
      <w:pPr>
        <w:pStyle w:val="BodyText"/>
      </w:pPr>
      <w:r>
        <w:t xml:space="preserve">Sincerely,</w:t>
      </w:r>
      <w:r>
        <w:br/>
      </w:r>
      <w:r>
        <w:rPr>
          <w:bCs/>
          <w:b/>
        </w:rPr>
        <w:t xml:space="preserve">John Doe</w:t>
      </w:r>
      <w:r>
        <w:br/>
      </w:r>
      <w:r>
        <w:t xml:space="preserve">[Signature if submitting a physical copy]</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Spain Madrid</dc:title>
  <dc:creator/>
  <dc:language>en</dc:language>
  <cp:keywords/>
  <dcterms:created xsi:type="dcterms:W3CDTF">2026-07-23T14:26:03Z</dcterms:created>
  <dcterms:modified xsi:type="dcterms:W3CDTF">2026-07-23T14:26:03Z</dcterms:modified>
</cp:coreProperties>
</file>

<file path=docProps/custom.xml><?xml version="1.0" encoding="utf-8"?>
<Properties xmlns="http://schemas.openxmlformats.org/officeDocument/2006/custom-properties" xmlns:vt="http://schemas.openxmlformats.org/officeDocument/2006/docPropsVTypes"/>
</file>