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[Name]</w:t>
      </w:r>
      <w:r>
        <w:t xml:space="preserve"> </w:t>
      </w:r>
      <w:r>
        <w:t xml:space="preserve">–</w:t>
      </w:r>
      <w:r>
        <w:t xml:space="preserve"> </w:t>
      </w:r>
      <w:r>
        <w:t xml:space="preserve">A</w:t>
      </w:r>
      <w:r>
        <w:t xml:space="preserve"> </w:t>
      </w:r>
      <w:r>
        <w:t xml:space="preserve">Dedicated</w:t>
      </w:r>
      <w:r>
        <w:t xml:space="preserve"> </w:t>
      </w:r>
      <w:r>
        <w:t xml:space="preserve">Politician</w:t>
      </w:r>
      <w:r>
        <w:t xml:space="preserve"> </w:t>
      </w:r>
      <w:r>
        <w:t xml:space="preserve">Committed</w:t>
      </w:r>
      <w:r>
        <w:t xml:space="preserve"> </w:t>
      </w:r>
      <w:r>
        <w:t xml:space="preserve">to</w:t>
      </w:r>
      <w:r>
        <w:t xml:space="preserve"> </w:t>
      </w:r>
      <w:r>
        <w:t xml:space="preserve">Italy</w:t>
      </w:r>
      <w:r>
        <w:t xml:space="preserve"> </w:t>
      </w:r>
      <w:r>
        <w:t xml:space="preserve">Milan</w:t>
      </w:r>
    </w:p>
    <w:bookmarkStart w:id="26" w:name="cover-letter-for-name"/>
    <w:p>
      <w:pPr>
        <w:pStyle w:val="Heading1"/>
      </w:pPr>
      <w:r>
        <w:t xml:space="preserve">Cover Letter for [Name]</w:t>
      </w:r>
    </w:p>
    <w:p>
      <w:pPr>
        <w:pStyle w:val="FirstParagraph"/>
      </w:pPr>
      <w:r>
        <w:t xml:space="preserve">Dear [Recipient's Name],</w:t>
      </w:r>
    </w:p>
    <w:p>
      <w:pPr>
        <w:pStyle w:val="BodyText"/>
      </w:pPr>
      <w:r>
        <w:t xml:space="preserve">I am writing to express my sincere interest in the opportunity to serve as a politician in Italy Milan, where I believe my vision, experience, and commitment to public service align perfectly with the needs of this vibrant city and the broader goals of our nation. As a dedicated advocate for progress, equity, and innovation, I am eager to contribute my skills and passion to address the challenges facing Milan and Italy today. This Cover Letter outlines my qualifications, aspirations, and why I am uniquely positioned to make a meaningful impact in this role.</w:t>
      </w:r>
    </w:p>
    <w:bookmarkStart w:id="20" w:name="Xed9c745804e2753282ec72166f6dc738bdfbf57"/>
    <w:p>
      <w:pPr>
        <w:pStyle w:val="Heading2"/>
      </w:pPr>
      <w:r>
        <w:t xml:space="preserve">A Passion for Public Service in Italy Milan</w:t>
      </w:r>
    </w:p>
    <w:p>
      <w:pPr>
        <w:pStyle w:val="FirstParagraph"/>
      </w:pPr>
      <w:r>
        <w:t xml:space="preserve">My journey as a politician has been deeply rooted in the values of integrity, transparency, and community empowerment. Growing up in Italy Milan, I witnessed firsthand the unique challenges and opportunities that define this dynamic city. From its historic architecture to its thriving economy and multicultural population, Milan represents the heart of Italian innovation and tradition. However, it also faces pressing issues such as urban congestion, environmental sustainability, social inequality, and the need for modernized public services. As a politician committed to Italy Milan, I have dedicated my career to addressing these challenges through policy-driven solutions that prioritize the well-being of all residents.</w:t>
      </w:r>
    </w:p>
    <w:p>
      <w:pPr>
        <w:pStyle w:val="BodyText"/>
      </w:pPr>
      <w:r>
        <w:t xml:space="preserve">My work in local governance has focused on fostering collaboration between citizens, businesses, and government institutions. For instance, I spearheaded initiatives to improve public transportation systems by integrating green technologies and expanding accessibility for underserved neighborhoods. These efforts not only reduced traffic congestion but also strengthened the city’s commitment to environmental stewardship. In Italy Milan, where the pace of life is fast and the demands on infrastructure are high, such projects are essential to ensuring a sustainable future.</w:t>
      </w:r>
    </w:p>
    <w:bookmarkEnd w:id="20"/>
    <w:bookmarkStart w:id="21" w:name="X28312697bb8514397e069a3f0fac6fda812e1c2"/>
    <w:p>
      <w:pPr>
        <w:pStyle w:val="Heading2"/>
      </w:pPr>
      <w:r>
        <w:t xml:space="preserve">Experience as a Politician: Building Bridges Between Communities</w:t>
      </w:r>
    </w:p>
    <w:p>
      <w:pPr>
        <w:pStyle w:val="FirstParagraph"/>
      </w:pPr>
      <w:r>
        <w:t xml:space="preserve">As a politician with over [X] years of experience in Italian politics, I have consistently worked to bridge divides and create inclusive policies that benefit all citizens. My role as [Current or Previous Position, e.g., "City Council Member" or "Regional Representative"] allowed me to advocate for equitable resource distribution, education reforms, and healthcare accessibility. These experiences have sharpened my ability to listen to diverse perspectives while crafting solutions that reflect the needs of a multifaceted society.</w:t>
      </w:r>
    </w:p>
    <w:p>
      <w:pPr>
        <w:pStyle w:val="BodyText"/>
      </w:pPr>
      <w:r>
        <w:t xml:space="preserve">In Italy Milan, I have been a vocal proponent of cultural preservation and economic revitalization. For example, I collaborated with local artists and entrepreneurs to establish community hubs that support small businesses and creative industries. These initiatives not only preserved Milan’s rich cultural heritage but also stimulated job growth in areas historically marginalized by rapid development. Such projects underscore my belief that politics is not just about governance but about fostering a shared vision for the future.</w:t>
      </w:r>
    </w:p>
    <w:bookmarkEnd w:id="21"/>
    <w:bookmarkStart w:id="22" w:name="commitment-to-italys-national-goals"/>
    <w:p>
      <w:pPr>
        <w:pStyle w:val="Heading2"/>
      </w:pPr>
      <w:r>
        <w:t xml:space="preserve">Commitment to Italy’s National Goals</w:t>
      </w:r>
    </w:p>
    <w:p>
      <w:pPr>
        <w:pStyle w:val="FirstParagraph"/>
      </w:pPr>
      <w:r>
        <w:t xml:space="preserve">While my focus remains on Milan, I recognize that the city’s success is intrinsically linked to Italy’s broader national objectives. As a politician, I have actively participated in discussions at the national level to align local initiatives with Italy’s strategic priorities, such as the Green Deal and digital transformation. For instance, I worked with colleagues to secure funding for renewable energy projects in Milan, positioning the city as a leader in sustainable urban development. This approach reflects my understanding that local and national policies must work in tandem to achieve lasting change.</w:t>
      </w:r>
    </w:p>
    <w:p>
      <w:pPr>
        <w:pStyle w:val="BodyText"/>
      </w:pPr>
      <w:r>
        <w:t xml:space="preserve">Moreover, I have advocated for stronger ties between Italy’s regions and the European Union. Milan’s position as a global hub for fashion, design, and technology makes it a critical player in Italy’s international outreach. By leveraging these connections, I have supported policies that attract foreign investment while protecting local industries from unfair competition. This balance is vital to ensuring that Milan continues to thrive as both a cultural and economic powerhouse.</w:t>
      </w:r>
    </w:p>
    <w:bookmarkEnd w:id="22"/>
    <w:bookmarkStart w:id="23" w:name="X47054aa8ba697a3493d683546cc3160863c073a"/>
    <w:p>
      <w:pPr>
        <w:pStyle w:val="Heading2"/>
      </w:pPr>
      <w:r>
        <w:t xml:space="preserve">Why Italy Milan Needs a Dedicated Politician</w:t>
      </w:r>
    </w:p>
    <w:p>
      <w:pPr>
        <w:pStyle w:val="FirstParagraph"/>
      </w:pPr>
      <w:r>
        <w:t xml:space="preserve">Italy Milan is at a crossroads, facing both unprecedented opportunities and complex challenges. The city’s rapid urbanization, rising costs of living, and the need for affordable housing demand urgent attention. As a politician committed to this region, I am prepared to tackle these issues head-on through data-driven decision-making and community engagement. My approach emphasizes transparency in governance, ensuring that every policy reflects the voices of Milan’s residents.</w:t>
      </w:r>
    </w:p>
    <w:p>
      <w:pPr>
        <w:pStyle w:val="BodyText"/>
      </w:pPr>
      <w:r>
        <w:t xml:space="preserve">Additionally, I recognize the importance of addressing social inclusion in a city as diverse as Milan. From supporting migrant integration programs to expanding access to education for low-income families, I believe that no one should be left behind. My experience working with grassroots organizations has taught me that meaningful change requires more than legislation—it demands empathy, collaboration, and a long-term commitment to equity.</w:t>
      </w:r>
    </w:p>
    <w:bookmarkEnd w:id="23"/>
    <w:bookmarkStart w:id="24" w:name="a-vision-for-the-future"/>
    <w:p>
      <w:pPr>
        <w:pStyle w:val="Heading2"/>
      </w:pPr>
      <w:r>
        <w:t xml:space="preserve">A Vision for the Future</w:t>
      </w:r>
    </w:p>
    <w:p>
      <w:pPr>
        <w:pStyle w:val="FirstParagraph"/>
      </w:pPr>
      <w:r>
        <w:t xml:space="preserve">My vision for Italy Milan is one of resilience, innovation, and unity. I aim to create policies that not only solve immediate problems but also lay the groundwork for a thriving society. For example, I plan to advocate for increased investments in public education and vocational training to equip Milan’s youth with the skills needed for the jobs of tomorrow. I also intend to push for stricter environmental regulations to combat pollution, ensuring that Milan remains a model of sustainability for other cities in Italy and beyond.</w:t>
      </w:r>
    </w:p>
    <w:p>
      <w:pPr>
        <w:pStyle w:val="BodyText"/>
      </w:pPr>
      <w:r>
        <w:t xml:space="preserve">Furthermore, I am dedicated to fostering a culture of civic participation where citizens feel empowered to shape their communities. By leveraging digital platforms and open data initiatives, I will work to make government more accessible and responsive. In an age where technology is reshaping every aspect of life, it is imperative that Milan remains at the forefront of this evolution.</w:t>
      </w:r>
    </w:p>
    <w:bookmarkEnd w:id="24"/>
    <w:bookmarkStart w:id="25" w:name="conclusion"/>
    <w:p>
      <w:pPr>
        <w:pStyle w:val="Heading2"/>
      </w:pPr>
      <w:r>
        <w:t xml:space="preserve">Conclusion</w:t>
      </w:r>
    </w:p>
    <w:p>
      <w:pPr>
        <w:pStyle w:val="FirstParagraph"/>
      </w:pPr>
      <w:r>
        <w:t xml:space="preserve">In conclusion, I am confident that my background as a politician, combined with my deep connection to Italy Milan, makes me an ideal candidate for this role. My track record of driving meaningful change, coupled with my unwavering commitment to the values of fairness and progress, positions me to make a lasting impact on the city and its people. I am eager to bring my expertise and passion to this opportunity, working tirelessly to ensure that Milan continues to flourish as a beacon of innovation and community spirit in Italy.</w:t>
      </w:r>
    </w:p>
    <w:p>
      <w:pPr>
        <w:pStyle w:val="BodyText"/>
      </w:pPr>
      <w:r>
        <w:t xml:space="preserve">Thank you for considering my application. I look forward to the possibility of contributing to the continued success of Italy Milan through dedicated service and visionary leadership.</w:t>
      </w:r>
    </w:p>
    <w:p>
      <w:pPr>
        <w:pStyle w:val="BodyText"/>
      </w:pPr>
      <w:r>
        <w:t xml:space="preserve">Sincerely,</w:t>
      </w:r>
      <w:r>
        <w:br/>
      </w:r>
      <w:r>
        <w:t xml:space="preserve">[Your Full Name]</w:t>
      </w:r>
      <w:r>
        <w:br/>
      </w:r>
      <w:r>
        <w:t xml:space="preserve">[Your Contact Information]</w:t>
      </w:r>
      <w:r>
        <w:br/>
      </w:r>
      <w:r>
        <w:t xml:space="preserve">[Date]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[Name] – A Dedicated Politician Committed to Italy Milan</dc:title>
  <dc:creator/>
  <cp:keywords/>
  <dcterms:created xsi:type="dcterms:W3CDTF">2026-07-23T23:14:54Z</dcterms:created>
  <dcterms:modified xsi:type="dcterms:W3CDTF">2026-07-23T23:14:54Z</dcterms:modified>
</cp:coreProperties>
</file>

<file path=docProps/custom.xml><?xml version="1.0" encoding="utf-8"?>
<Properties xmlns="http://schemas.openxmlformats.org/officeDocument/2006/custom-properties" xmlns:vt="http://schemas.openxmlformats.org/officeDocument/2006/docPropsVTypes"/>
</file>