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Naples</w:t>
      </w:r>
    </w:p>
    <w:bookmarkStart w:id="25" w:name="cover-letter-for-your-name"/>
    <w:p>
      <w:pPr>
        <w:pStyle w:val="Heading1"/>
      </w:pPr>
      <w:r>
        <w:t xml:space="preserve">Cover Letter for [Your Name]</w:t>
      </w:r>
    </w:p>
    <w:p>
      <w:pPr>
        <w:pStyle w:val="FirstParagraph"/>
      </w:pPr>
      <w:r>
        <w:t xml:space="preserve">Dear [Recipient's Name or "Honorable Selection Committee"],</w:t>
      </w:r>
    </w:p>
    <w:p>
      <w:pPr>
        <w:pStyle w:val="BodyText"/>
      </w:pPr>
      <w:r>
        <w:t xml:space="preserve">As a dedicated public servant with a profound commitment to the people of Italy Naples, I am writing to express my sincere interest in the opportunity to contribute my expertise as a politician. With a career rooted in community engagement, policy advocacy, and local governance, I have consistently prioritized the needs of citizens in Naples—a city that embodies both historical richness and modern challenges. This cover letter outlines my qualifications, vision for Italy Naples, and the unique perspective I bring as a politician deeply connected to this vibrant region.</w:t>
      </w:r>
    </w:p>
    <w:bookmarkStart w:id="20" w:name="background-and-experience"/>
    <w:p>
      <w:pPr>
        <w:pStyle w:val="Heading2"/>
      </w:pPr>
      <w:r>
        <w:t xml:space="preserve">Background and Experience</w:t>
      </w:r>
    </w:p>
    <w:p>
      <w:pPr>
        <w:pStyle w:val="FirstParagraph"/>
      </w:pPr>
      <w:r>
        <w:t xml:space="preserve">My journey in public service began in the streets of Naples, where I witnessed firsthand the resilience of its people and the transformative power of effective leadership. Over the past [X years], I have served as a council member for [specific district or municipality], where I focused on addressing critical issues such as urban infrastructure, economic revitalization, and environmental sustainability. These experiences have equipped me with a nuanced understanding of the complexities facing Italy Naples today.</w:t>
      </w:r>
    </w:p>
    <w:p>
      <w:pPr>
        <w:pStyle w:val="BodyText"/>
      </w:pPr>
      <w:r>
        <w:t xml:space="preserve">A key aspect of my work has been bridging the gap between local communities and government institutions. For instance, I spearheaded a successful initiative to restore historic neighborhoods in Naples, ensuring that preservation efforts aligned with modern living standards. This project not only revitalized cultural landmarks but also created jobs and fostered a sense of pride among residents. Such accomplishments reflect my ability to balance tradition with innovation—a principle I believe is essential for the future of Italy Naples.</w:t>
      </w:r>
    </w:p>
    <w:bookmarkEnd w:id="20"/>
    <w:bookmarkStart w:id="21" w:name="commitment-to-italy-naples"/>
    <w:p>
      <w:pPr>
        <w:pStyle w:val="Heading2"/>
      </w:pPr>
      <w:r>
        <w:t xml:space="preserve">Commitment to Italy Naples</w:t>
      </w:r>
    </w:p>
    <w:p>
      <w:pPr>
        <w:pStyle w:val="FirstParagraph"/>
      </w:pPr>
      <w:r>
        <w:t xml:space="preserve">As a politician, my focus has always been on the specific needs of Italy Naples. The city’s unique position as a hub of culture, tourism, and industry demands policies that address both its heritage and its aspirations. I have consistently advocated for increased investment in public transportation to ease congestion in Naples’ historic center, which remains one of the most densely populated areas in Italy. By improving mobility, we can enhance quality of life while preserving the city’s character.</w:t>
      </w:r>
    </w:p>
    <w:p>
      <w:pPr>
        <w:pStyle w:val="BodyText"/>
      </w:pPr>
      <w:r>
        <w:t xml:space="preserve">Additionally, I have worked closely with local businesses and artisans to promote economic growth through targeted incentives. Naples is home to some of Italy’s most iconic industries, from fashion to food production. My efforts have included partnering with regional authorities to secure grants for small enterprises and establishing programs that support apprenticeships in traditional crafts. These initiatives underscore my belief that sustainable development must prioritize local talent and resources.</w:t>
      </w:r>
    </w:p>
    <w:bookmarkEnd w:id="21"/>
    <w:bookmarkStart w:id="22" w:name="vision-for-the-future"/>
    <w:p>
      <w:pPr>
        <w:pStyle w:val="Heading2"/>
      </w:pPr>
      <w:r>
        <w:t xml:space="preserve">Vision for the Future</w:t>
      </w:r>
    </w:p>
    <w:p>
      <w:pPr>
        <w:pStyle w:val="FirstParagraph"/>
      </w:pPr>
      <w:r>
        <w:t xml:space="preserve">Looking ahead, my platform for Italy Naples is grounded in three pillars: **economic empowerment**, **cultural preservation**, and **environmental responsibility**. I recognize that Naples’ economy must evolve to meet global demands while remaining true to its identity. This includes expanding digital infrastructure to support tech startups, investing in renewable energy projects, and promoting sustainable tourism that respects the city’s natural beauty.</w:t>
      </w:r>
    </w:p>
    <w:p>
      <w:pPr>
        <w:pStyle w:val="BodyText"/>
      </w:pPr>
      <w:r>
        <w:t xml:space="preserve">On the cultural front, I am committed to safeguarding Naples’ legacy as a UNESCO World Heritage Site. This involves modernizing museum facilities, funding archaeological research, and creating educational programs that highlight the city’s history. By fostering a deeper connection between residents and their heritage, we can inspire future generations to protect and celebrate Naples’ unique contributions to Italian culture.</w:t>
      </w:r>
    </w:p>
    <w:p>
      <w:pPr>
        <w:pStyle w:val="BodyText"/>
      </w:pPr>
      <w:r>
        <w:t xml:space="preserve">Environmental stewardship is another cornerstone of my platform. Naples faces significant challenges related to waste management and coastal pollution, which threaten both public health and the local ecosystem. I have proposed a comprehensive plan to transition the city toward zero-waste practices, including expanded recycling programs and partnerships with environmental NGOs. This initiative aligns with broader national goals for sustainability while addressing Naples’ specific needs.</w:t>
      </w:r>
    </w:p>
    <w:bookmarkEnd w:id="22"/>
    <w:bookmarkStart w:id="23" w:name="why-italy-naples"/>
    <w:p>
      <w:pPr>
        <w:pStyle w:val="Heading2"/>
      </w:pPr>
      <w:r>
        <w:t xml:space="preserve">Why Italy Naples?</w:t>
      </w:r>
    </w:p>
    <w:p>
      <w:pPr>
        <w:pStyle w:val="FirstParagraph"/>
      </w:pPr>
      <w:r>
        <w:t xml:space="preserve">The importance of this role cannot be overstated. Italy Naples is not just a city—it is a symbol of resilience, creativity, and community. As a politician, I understand that leadership in this region requires more than policy expertise; it demands empathy, cultural sensitivity, and an unwavering dedication to the people. My work has always been guided by the principle that governance should be a partnership between elected officials and citizens.</w:t>
      </w:r>
    </w:p>
    <w:p>
      <w:pPr>
        <w:pStyle w:val="BodyText"/>
      </w:pPr>
      <w:r>
        <w:t xml:space="preserve">My ability to listen to diverse voices—whether from local families, business leaders, or environmental advocates—has been instrumental in shaping policies that resonate across Naples’ communities. I have also collaborated with national political figures to secure funding for critical projects, demonstrating my capacity to navigate both local and regional priorities.</w:t>
      </w:r>
    </w:p>
    <w:bookmarkEnd w:id="23"/>
    <w:bookmarkStart w:id="24" w:name="conclusion"/>
    <w:p>
      <w:pPr>
        <w:pStyle w:val="Heading2"/>
      </w:pPr>
      <w:r>
        <w:t xml:space="preserve">Conclusion</w:t>
      </w:r>
    </w:p>
    <w:p>
      <w:pPr>
        <w:pStyle w:val="FirstParagraph"/>
      </w:pPr>
      <w:r>
        <w:t xml:space="preserve">In conclusion, I am confident that my experience, vision, and passion make me a strong candidate for this role. As a politician in Italy Naples, I am committed to advancing the interests of the city’s residents while upholding the values of integrity, innovation, and inclusivity. I would be honored to contribute my skills to address Naples’ challenges and seize its opportunities in the years ahead.</w:t>
      </w:r>
    </w:p>
    <w:p>
      <w:pPr>
        <w:pStyle w:val="BodyText"/>
      </w:pPr>
      <w:r>
        <w:t xml:space="preserve">Thank you for considering my application. I look forward to the opportunity to discuss how my background and goals align with your vision for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Italy Naples</dc:title>
  <dc:creator/>
  <cp:keywords/>
  <dcterms:created xsi:type="dcterms:W3CDTF">2025-12-11T06:55:40Z</dcterms:created>
  <dcterms:modified xsi:type="dcterms:W3CDTF">2025-12-11T06:55:40Z</dcterms:modified>
</cp:coreProperties>
</file>

<file path=docProps/custom.xml><?xml version="1.0" encoding="utf-8"?>
<Properties xmlns="http://schemas.openxmlformats.org/officeDocument/2006/custom-properties" xmlns:vt="http://schemas.openxmlformats.org/officeDocument/2006/docPropsVTypes"/>
</file>