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Iraq</w:t>
      </w:r>
      <w:r>
        <w:t xml:space="preserve"> </w:t>
      </w:r>
      <w:r>
        <w:t xml:space="preserve">Baghdad</w:t>
      </w:r>
    </w:p>
    <w:bookmarkStart w:id="24" w:name="cover-letter"/>
    <w:p>
      <w:pPr>
        <w:pStyle w:val="Heading2"/>
      </w:pPr>
      <w:r>
        <w:t xml:space="preserve">Cover Letter</w:t>
      </w:r>
    </w:p>
    <w:p>
      <w:pPr>
        <w:pStyle w:val="FirstParagraph"/>
      </w:pPr>
      <w:r>
        <w:t xml:space="preserve">Dear [Hiring Committee Name or "To Whom It May Concern"],</w:t>
      </w:r>
    </w:p>
    <w:p>
      <w:pPr>
        <w:pStyle w:val="BodyText"/>
      </w:pPr>
      <w:r>
        <w:t xml:space="preserve">I am writing to express my enthusiastic interest in the Professor position at a prestigious institution in Iraq Baghdad. As an accomplished academic with over [X years] of experience in higher education, I am eager to contribute my expertise, passion for teaching, and dedication to advancing scholarly excellence in one of the most historically rich and culturally vibrant regions of the world. This opportunity represents not only a professional milestone but also a profound alignment with my mission to foster intellectual growth, research innovation, and educational equity in Iraq Baghdad.</w:t>
      </w:r>
    </w:p>
    <w:p>
      <w:pPr>
        <w:pStyle w:val="BodyText"/>
      </w:pPr>
      <w:r>
        <w:t xml:space="preserve">With a [PhD/Master’s] in [Your Field of Study] from [Your University], I have spent the last [X years] cultivating a career centered on academic leadership, pedagogical excellence, and impactful research. My work has spanned institutions across the globe, yet my commitment to education in regions facing unique challenges—such as Iraq Baghdad—has always been a driving force. I am particularly drawn to this role because of the opportunity to engage with students who are eager to shape their futures while navigating the complexities of a dynamic and evolving society.</w:t>
      </w:r>
    </w:p>
    <w:bookmarkStart w:id="20" w:name="X2ae9b1d8c70189ef384e24764aeb2491343d59c"/>
    <w:p>
      <w:pPr>
        <w:pStyle w:val="Heading3"/>
      </w:pPr>
      <w:r>
        <w:t xml:space="preserve">A Commitment to Academic Excellence in Iraq Baghdad</w:t>
      </w:r>
    </w:p>
    <w:p>
      <w:pPr>
        <w:pStyle w:val="FirstParagraph"/>
      </w:pPr>
      <w:r>
        <w:t xml:space="preserve">As a Professor, I have always viewed my role as more than just imparting knowledge; it is about inspiring critical thinking, nurturing creativity, and preparing students to become leaders in their communities. In Iraq Baghdad, where the educational landscape is both resilient and transformative, I believe my background in [specific areas of expertise] can make a meaningful difference. My teaching philosophy emphasizes inclusivity, interdisciplinary collaboration, and real-world applications of theoretical concepts—principles that I have successfully implemented in courses on [list relevant subjects]. For instance, during my tenure at [Previous Institution], I developed a curriculum focused on [specific project or initiative] that directly addressed local challenges while fostering student engagement.</w:t>
      </w:r>
    </w:p>
    <w:p>
      <w:pPr>
        <w:pStyle w:val="BodyText"/>
      </w:pPr>
      <w:r>
        <w:t xml:space="preserve">Furthermore, my research endeavors have consistently intersected with themes relevant to Iraq Baghdad. Whether exploring [research topic, e.g., "post-conflict urban development," "cultural preservation," or "sustainable resource management"], I have sought to bridge academic inquiry with practical solutions. My work has been published in reputable journals such as [Journal Names], and I have collaborated with international organizations like [Organization Names] to address issues critical to the region. This experience has equipped me with the tools to mentor students in conducting research that is both academically rigorous and socially impactful.</w:t>
      </w:r>
    </w:p>
    <w:bookmarkEnd w:id="20"/>
    <w:bookmarkStart w:id="21" w:name="cultural-sensitivity-and-adaptability"/>
    <w:p>
      <w:pPr>
        <w:pStyle w:val="Heading3"/>
      </w:pPr>
      <w:r>
        <w:t xml:space="preserve">Cultural Sensitivity and Adaptability</w:t>
      </w:r>
    </w:p>
    <w:p>
      <w:pPr>
        <w:pStyle w:val="FirstParagraph"/>
      </w:pPr>
      <w:r>
        <w:t xml:space="preserve">One of the most rewarding aspects of my career has been working in diverse cultural contexts. While I have taught in [list countries or regions], my time spent in Iraq Baghdad—whether through academic exchanges, fieldwork, or collaborations with local institutions—has deepened my understanding of the unique educational needs and aspirations of students and faculty in this region. I am acutely aware of the challenges that institutions in Iraq Baghdad face, including resource constraints and the need for innovative pedagogical approaches. My ability to adapt to dynamic environments while maintaining high academic standards has allowed me to thrive in similar settings.</w:t>
      </w:r>
    </w:p>
    <w:p>
      <w:pPr>
        <w:pStyle w:val="BodyText"/>
      </w:pPr>
      <w:r>
        <w:t xml:space="preserve">I also recognize the importance of building trust and fostering partnerships within local communities. In my previous roles, I have initiated programs that connected students with industry experts, community leaders, and alumni networks—strategies I am eager to replicate in Iraq Baghdad. By leveraging my experience in curriculum development, grant writing, and academic outreach, I aim to strengthen the institutional capacity of the university while ensuring that students receive a world-class education.</w:t>
      </w:r>
    </w:p>
    <w:bookmarkEnd w:id="21"/>
    <w:bookmarkStart w:id="22" w:name="a-vision-for-collaborative-growth"/>
    <w:p>
      <w:pPr>
        <w:pStyle w:val="Heading3"/>
      </w:pPr>
      <w:r>
        <w:t xml:space="preserve">A Vision for Collaborative Growth</w:t>
      </w:r>
    </w:p>
    <w:p>
      <w:pPr>
        <w:pStyle w:val="FirstParagraph"/>
      </w:pPr>
      <w:r>
        <w:t xml:space="preserve">As a Professor in Iraq Baghdad, I envision creating an academic environment where students and faculty collaborate to address pressing global and regional issues. My goal is to establish research centers or interdisciplinary programs focused on [specific areas, e.g., "digital innovation," "health sciences," or "environmental sustainability"], which align with the needs of the Iraqi economy and society. By integrating technology into teaching, promoting mentorship opportunities, and advocating for student-centered learning, I hope to contribute to a culture of excellence that resonates beyond the classroom.</w:t>
      </w:r>
    </w:p>
    <w:p>
      <w:pPr>
        <w:pStyle w:val="BodyText"/>
      </w:pPr>
      <w:r>
        <w:t xml:space="preserve">In addition, I am passionate about supporting the professional development of my colleagues. Through workshops, seminars, and collaborative research projects, I aim to foster a spirit of innovation and shared growth within the academic community. My experience in [specific skills, e.g., "grant acquisition," "curriculum design," or "international partnerships"] has prepared me to play a pivotal role in advancing the university’s strategic goals.</w:t>
      </w:r>
    </w:p>
    <w:bookmarkEnd w:id="22"/>
    <w:bookmarkStart w:id="23" w:name="why-iraq-baghdad"/>
    <w:p>
      <w:pPr>
        <w:pStyle w:val="Heading3"/>
      </w:pPr>
      <w:r>
        <w:t xml:space="preserve">Why Iraq Baghdad?</w:t>
      </w:r>
    </w:p>
    <w:p>
      <w:pPr>
        <w:pStyle w:val="FirstParagraph"/>
      </w:pPr>
      <w:r>
        <w:t xml:space="preserve">What sets Iraq Baghdad apart is its historical significance, cultural diversity, and the indomitable spirit of its people. As a Professor, I am committed to honoring this legacy by contributing to an educational system that empowers future generations. The opportunity to work in such a historically rich yet forward-looking region is both an honor and a responsibility. I am confident that my expertise, coupled with my deep respect for the local context, will enable me to make a lasting impact.</w:t>
      </w:r>
    </w:p>
    <w:p>
      <w:pPr>
        <w:pStyle w:val="BodyText"/>
      </w:pPr>
      <w:r>
        <w:t xml:space="preserve">In closing, I would be deeply honored to join your institution as a Professor and contribute to its mission of academic excellence. I am available at your earliest convenience for an interview and would welcome the chance to discuss how my qualifications align with the needs of your department. Thank you for considering my application. I look forward to the possibility of contributing to the vibrant academic community in Iraq Baghdad.</w:t>
      </w:r>
    </w:p>
    <w:p>
      <w:pPr>
        <w:pStyle w:val="BodyText"/>
      </w:pPr>
      <w:r>
        <w:t xml:space="preserve">Sincerely,</w:t>
      </w:r>
      <w:r>
        <w:br/>
      </w:r>
      <w:r>
        <w:t xml:space="preserve">[Your Full Name]</w:t>
      </w:r>
      <w:r>
        <w:br/>
      </w:r>
      <w:r>
        <w:t xml:space="preserve">[Your Contact Information: Email, Phone Number]</w:t>
      </w:r>
      <w:r>
        <w:br/>
      </w:r>
      <w:r>
        <w:t xml:space="preserve">[LinkedIn Profile or Personal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Iraq Baghdad</dc:title>
  <dc:creator/>
  <dc:language>en</dc:language>
  <cp:keywords/>
  <dcterms:created xsi:type="dcterms:W3CDTF">2025-12-10T08:44:10Z</dcterms:created>
  <dcterms:modified xsi:type="dcterms:W3CDTF">2025-12-10T08:44:10Z</dcterms:modified>
</cp:coreProperties>
</file>

<file path=docProps/custom.xml><?xml version="1.0" encoding="utf-8"?>
<Properties xmlns="http://schemas.openxmlformats.org/officeDocument/2006/custom-properties" xmlns:vt="http://schemas.openxmlformats.org/officeDocument/2006/docPropsVTypes"/>
</file>