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rPr>
          <w:bCs/>
          <w:b/>
        </w:rPr>
        <w:t xml:space="preserve">HR Department</w:t>
      </w:r>
      <w:r>
        <w:br/>
      </w:r>
      <w:r>
        <w:t xml:space="preserve">University of Cape Town</w:t>
      </w:r>
      <w:r>
        <w:br/>
      </w:r>
      <w:r>
        <w:t xml:space="preserve">2196 Rondebosch</w:t>
      </w:r>
      <w:r>
        <w:br/>
      </w:r>
      <w:r>
        <w:t xml:space="preserve">Cape Town, 7700</w:t>
      </w:r>
      <w:r>
        <w:br/>
      </w:r>
      <w:r>
        <w:t xml:space="preserve">South Africa</w:t>
      </w:r>
    </w:p>
    <w:p>
      <w:pPr>
        <w:pStyle w:val="BodyText"/>
      </w:pPr>
      <w:r>
        <w:t xml:space="preserve">Dear Hiring Committee,</w:t>
      </w:r>
    </w:p>
    <w:p>
      <w:pPr>
        <w:pStyle w:val="BodyText"/>
      </w:pPr>
      <w:r>
        <w:t xml:space="preserve">I am writing to express my sincere interest in the Professor position at the University of Cape Town (UCT) in South Africa. As a dedicated academic with a proven record of excellence in research, teaching, and leadership, I am eager to contribute my expertise to an institution that values innovation, inclusivity, and global impact. My decision to apply for this role stems from a deep admiration for UCT’s commitment to advancing knowledge in the context of South Africa’s unique socio-cultural and academic landscape. This opportunity aligns perfectly with my career goals of fostering transformative education and addressing pressing challenges through interdisciplinary collaboration.</w:t>
      </w:r>
    </w:p>
    <w:bookmarkStart w:id="20" w:name="academic-background-and-expertise"/>
    <w:p>
      <w:pPr>
        <w:pStyle w:val="Heading2"/>
      </w:pPr>
      <w:r>
        <w:t xml:space="preserve">Academic Background and Expertise</w:t>
      </w:r>
    </w:p>
    <w:p>
      <w:pPr>
        <w:pStyle w:val="FirstParagraph"/>
      </w:pPr>
      <w:r>
        <w:t xml:space="preserve">I hold a PhD in [Your Field] from [Your University], where I conducted groundbreaking research on [specific topic]. My academic journey has been marked by a relentless pursuit of excellence, culminating in over 30 peer-reviewed publications, multiple grants, and leadership roles in international conferences. As a Professor at [Current Institution], I have mentored more than 50 graduate students and supervised numerous postdoctoral researchers, many of whom have gone on to hold prominent positions in academia and industry. My teaching philosophy centers on empowering students to think critically, engage with real-world problems, and contribute meaningfully to their communities—principles that resonate deeply with UCT’s mission.</w:t>
      </w:r>
    </w:p>
    <w:bookmarkEnd w:id="20"/>
    <w:bookmarkStart w:id="21" w:name="X342e0667b9c8eacaae57b5f9bf09aa79a6f909d"/>
    <w:p>
      <w:pPr>
        <w:pStyle w:val="Heading2"/>
      </w:pPr>
      <w:r>
        <w:t xml:space="preserve">Research Contributions and South African Context</w:t>
      </w:r>
    </w:p>
    <w:p>
      <w:pPr>
        <w:pStyle w:val="FirstParagraph"/>
      </w:pPr>
      <w:r>
        <w:t xml:space="preserve">My research focuses on [specific area of expertise], with a particular emphasis on its relevance to South Africa’s developmental goals. For instance, my work on [example project] has directly informed policies aimed at addressing [specific issue, e.g., economic inequality or environmental sustainability]. I am especially drawn to the opportunity to collaborate with UCT’s renowned research centers, such as the African Institute for Mathematical Sciences (AIMS) and the African Centre for Climate and Earth Systems Science (ACCESS), which are pivotal in shaping solutions for Africa’s most urgent challenges. In South Africa Cape Town, where innovation meets tradition, I envision a dynamic research environment that bridges global academic standards with locally rooted solutions.</w:t>
      </w:r>
    </w:p>
    <w:bookmarkEnd w:id="21"/>
    <w:bookmarkStart w:id="22" w:name="Xa22d982072156f890188257e1ed5272b5f4f14c"/>
    <w:p>
      <w:pPr>
        <w:pStyle w:val="Heading2"/>
      </w:pPr>
      <w:r>
        <w:t xml:space="preserve">Teaching Philosophy and Community Engagement</w:t>
      </w:r>
    </w:p>
    <w:p>
      <w:pPr>
        <w:pStyle w:val="FirstParagraph"/>
      </w:pPr>
      <w:r>
        <w:t xml:space="preserve">As a Professor, I believe in fostering an inclusive classroom where students from diverse backgrounds feel valued and inspired. My courses on [specific subjects] incorporate case studies from South Africa and other African nations, ensuring that theoretical concepts are grounded in the realities of the continent. For example, my module on [course name] integrates fieldwork in Cape Town’s informal settlements to explore themes of urban resilience and social justice. This approach not only enriches students’ learning but also prepares them to tackle complex problems in their future careers. In South Africa Cape Town, where education is a cornerstone of national development, I am committed to creating programs that nurture both intellectual curiosity and civic responsibility.</w:t>
      </w:r>
    </w:p>
    <w:bookmarkEnd w:id="22"/>
    <w:bookmarkStart w:id="23" w:name="leadership-and-institutional-impact"/>
    <w:p>
      <w:pPr>
        <w:pStyle w:val="Heading2"/>
      </w:pPr>
      <w:r>
        <w:t xml:space="preserve">Leadership and Institutional Impact</w:t>
      </w:r>
    </w:p>
    <w:p>
      <w:pPr>
        <w:pStyle w:val="FirstParagraph"/>
      </w:pPr>
      <w:r>
        <w:t xml:space="preserve">My leadership experience includes serving as Chair of the Department of [Your Department] at [Current Institution], where I spearheaded initiatives to enhance research output, secure external funding, and strengthen partnerships with industry stakeholders. I am particularly proud of my role in launching a cross-disciplinary program that connects academic research with community-driven projects—such as a recent collaboration with local NGOs to improve access to clean water in rural areas. These efforts reflect my belief that universities must serve as catalysts for positive change, a philosophy that aligns seamlessly with UCT’s vision. In South Africa Cape Town, I aim to build on this legacy by fostering alliances between the university and local institutions, ensuring that our work addresses the needs of the broader community.</w:t>
      </w:r>
    </w:p>
    <w:bookmarkEnd w:id="23"/>
    <w:bookmarkStart w:id="24" w:name="commitment-to-diversity-and-inclusion"/>
    <w:p>
      <w:pPr>
        <w:pStyle w:val="Heading2"/>
      </w:pPr>
      <w:r>
        <w:t xml:space="preserve">Commitment to Diversity and Inclusion</w:t>
      </w:r>
    </w:p>
    <w:p>
      <w:pPr>
        <w:pStyle w:val="FirstParagraph"/>
      </w:pPr>
      <w:r>
        <w:t xml:space="preserve">As a Professor with extensive experience in multicultural environments, I understand the importance of creating a supportive academic ecosystem. South Africa Cape Town, with its rich tapestry of cultures, languages, and histories, offers an unparalleled opportunity to champion diversity in higher education. I have actively promoted inclusivity through initiatives such as [specific example], which provided mentorship to underrepresented groups in STEM fields. At UCT, I would continue this work by advocating for equitable access to resources and amplifying the voices of marginalized communities within the academic sphere.</w:t>
      </w:r>
    </w:p>
    <w:bookmarkEnd w:id="24"/>
    <w:bookmarkStart w:id="25" w:name="conclusion"/>
    <w:p>
      <w:pPr>
        <w:pStyle w:val="Heading2"/>
      </w:pPr>
      <w:r>
        <w:t xml:space="preserve">Conclusion</w:t>
      </w:r>
    </w:p>
    <w:p>
      <w:pPr>
        <w:pStyle w:val="FirstParagraph"/>
      </w:pPr>
      <w:r>
        <w:t xml:space="preserve">In summary, my academic credentials, research achievements, and dedication to teaching and community engagement make me a strong candidate for the Professor position at UCT. I am particularly excited about the prospect of contributing to South Africa Cape Town’s vibrant intellectual landscape, where innovation thrives alongside a deep commitment to social justice. I am confident that my expertise would add value to your institution’s mission of excellence and global leadership. Thank you for considering my application. I would be honored to discuss how my background and aspirations align with the goals of UCT.</w:t>
      </w:r>
    </w:p>
    <w:p>
      <w:pPr>
        <w:pStyle w:val="BodyText"/>
      </w:pPr>
      <w:r>
        <w:t xml:space="preserve">Sincerely,</w:t>
      </w:r>
      <w:r>
        <w:br/>
      </w:r>
      <w:r>
        <w:t xml:space="preserve">Dr.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South Africa Cape Town</dc:title>
  <dc:creator/>
  <dc:language>en</dc:language>
  <cp:keywords/>
  <dcterms:created xsi:type="dcterms:W3CDTF">2026-07-23T21:28:32Z</dcterms:created>
  <dcterms:modified xsi:type="dcterms:W3CDTF">2026-07-23T21:28:32Z</dcterms:modified>
</cp:coreProperties>
</file>

<file path=docProps/custom.xml><?xml version="1.0" encoding="utf-8"?>
<Properties xmlns="http://schemas.openxmlformats.org/officeDocument/2006/custom-properties" xmlns:vt="http://schemas.openxmlformats.org/officeDocument/2006/docPropsVTypes"/>
</file>