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7" w:name="cover-letter"/>
    <w:p>
      <w:pPr>
        <w:pStyle w:val="Heading1"/>
      </w:pPr>
      <w:r>
        <w:t xml:space="preserve">Cover Letter</w:t>
      </w:r>
    </w:p>
    <w:p>
      <w:pPr>
        <w:pStyle w:val="FirstParagraph"/>
      </w:pPr>
      <w:r>
        <w:rPr>
          <w:bCs/>
          <w:b/>
        </w:rPr>
        <w:t xml:space="preserve">John Doe</w:t>
      </w:r>
      <w:r>
        <w:br/>
      </w:r>
      <w:r>
        <w:t xml:space="preserve">123 Academic Lane</w:t>
      </w:r>
      <w:r>
        <w:br/>
      </w:r>
      <w:r>
        <w:t xml:space="preserve">City, State, ZIP Code</w:t>
      </w:r>
      <w:r>
        <w:br/>
      </w:r>
      <w:r>
        <w:t xml:space="preserve">Email: john.doe@example.com</w:t>
      </w:r>
      <w:r>
        <w:br/>
      </w:r>
      <w:r>
        <w:t xml:space="preserve">Phone: (123) 456-7890</w:t>
      </w:r>
    </w:p>
    <w:p>
      <w:pPr>
        <w:pStyle w:val="BodyText"/>
      </w:pPr>
      <w:r>
        <w:t xml:space="preserve">Date: April 5, 2024</w:t>
      </w:r>
    </w:p>
    <w:p>
      <w:pPr>
        <w:pStyle w:val="BodyText"/>
      </w:pPr>
      <w:r>
        <w:rPr>
          <w:bCs/>
          <w:b/>
        </w:rPr>
        <w:t xml:space="preserve">Hiring Committee</w:t>
      </w:r>
      <w:r>
        <w:br/>
      </w:r>
      <w:r>
        <w:t xml:space="preserve">Tashkent State University of Economics</w:t>
      </w:r>
      <w:r>
        <w:br/>
      </w:r>
      <w:r>
        <w:t xml:space="preserve">17-B Mirzo Ulugbek Street</w:t>
      </w:r>
      <w:r>
        <w:br/>
      </w:r>
      <w:r>
        <w:t xml:space="preserve">Tashkent, Uzbekistan</w:t>
      </w:r>
    </w:p>
    <w:bookmarkStart w:id="26" w:name="dear-hiring-committee"/>
    <w:p>
      <w:pPr>
        <w:pStyle w:val="Heading2"/>
      </w:pPr>
      <w:r>
        <w:t xml:space="preserve">Dear Hiring Committee,</w:t>
      </w:r>
    </w:p>
    <w:p>
      <w:pPr>
        <w:pStyle w:val="FirstParagraph"/>
      </w:pPr>
      <w:r>
        <w:t xml:space="preserve">As a dedicated academic with over 15 years of experience in higher education and a proven track record as a Professor in international institutions, I am excited to apply for the Professor position at Tashkent State University of Economics. This opportunity aligns perfectly with my professional goals and passion for fostering academic excellence. As this is a</w:t>
      </w:r>
      <w:r>
        <w:t xml:space="preserve"> </w:t>
      </w:r>
      <w:r>
        <w:rPr>
          <w:bCs/>
          <w:b/>
        </w:rPr>
        <w:t xml:space="preserve">Cover Letter</w:t>
      </w:r>
      <w:r>
        <w:t xml:space="preserve">, I aim to articulate my qualifications, vision, and enthusiasm for contributing to the academic community in</w:t>
      </w:r>
      <w:r>
        <w:t xml:space="preserve"> </w:t>
      </w:r>
      <w:r>
        <w:rPr>
          <w:bCs/>
          <w:b/>
        </w:rPr>
        <w:t xml:space="preserve">Uzbekistan Tashkent</w:t>
      </w:r>
      <w:r>
        <w:t xml:space="preserve">.</w:t>
      </w:r>
    </w:p>
    <w:bookmarkStart w:id="20" w:name="Xe8b1ac7b9ab85b59e08bde913a757030294a649"/>
    <w:p>
      <w:pPr>
        <w:pStyle w:val="Heading3"/>
      </w:pPr>
      <w:r>
        <w:t xml:space="preserve">Academic Background and Professional Experience</w:t>
      </w:r>
    </w:p>
    <w:p>
      <w:pPr>
        <w:pStyle w:val="FirstParagraph"/>
      </w:pPr>
      <w:r>
        <w:t xml:space="preserve">I hold a Ph.D. in Economics from the University of London and have served as a Professor at several prestigious universities, including Harvard University and the National University of Singapore. My academic journey has been marked by a commitment to interdisciplinary research, innovative teaching methodologies, and mentorship of students from diverse cultural backgrounds. As a</w:t>
      </w:r>
      <w:r>
        <w:t xml:space="preserve"> </w:t>
      </w:r>
      <w:r>
        <w:rPr>
          <w:bCs/>
          <w:b/>
        </w:rPr>
        <w:t xml:space="preserve">Professor</w:t>
      </w:r>
      <w:r>
        <w:t xml:space="preserve">, I have consistently emphasized critical thinking, practical application of knowledge, and the importance of global perspectives in education.</w:t>
      </w:r>
    </w:p>
    <w:p>
      <w:pPr>
        <w:pStyle w:val="BodyText"/>
      </w:pPr>
      <w:r>
        <w:t xml:space="preserve">In my current role at the University of Sydney, I led a research team exploring sustainable economic development strategies, resulting in over 30 publications in peer-reviewed journals. My work has been recognized with awards such as the "Outstanding Research Contribution Award" in 2021. These experiences have equipped me with the skills to contribute meaningfully to Tashkent State University of Economics, where I am eager to collaborate on cutting-edge research and academic programs.</w:t>
      </w:r>
    </w:p>
    <w:bookmarkEnd w:id="20"/>
    <w:bookmarkStart w:id="21" w:name="teaching-philosophy-and-methodologies"/>
    <w:p>
      <w:pPr>
        <w:pStyle w:val="Heading3"/>
      </w:pPr>
      <w:r>
        <w:t xml:space="preserve">Teaching Philosophy and Methodologies</w:t>
      </w:r>
    </w:p>
    <w:p>
      <w:pPr>
        <w:pStyle w:val="FirstParagraph"/>
      </w:pPr>
      <w:r>
        <w:t xml:space="preserve">My teaching philosophy centers on creating an inclusive and dynamic learning environment. As a</w:t>
      </w:r>
      <w:r>
        <w:t xml:space="preserve"> </w:t>
      </w:r>
      <w:r>
        <w:rPr>
          <w:bCs/>
          <w:b/>
        </w:rPr>
        <w:t xml:space="preserve">Professor</w:t>
      </w:r>
      <w:r>
        <w:t xml:space="preserve">, I believe that education should empower students to think independently, solve complex problems, and contribute to societal development. I incorporate case studies, interactive discussions, and real-world projects into my curriculum to ensure that students are well-prepared for global challenges.</w:t>
      </w:r>
    </w:p>
    <w:p>
      <w:pPr>
        <w:pStyle w:val="BodyText"/>
      </w:pPr>
      <w:r>
        <w:t xml:space="preserve">In Uzbekistan Tashkent, I am particularly interested in bridging the gap between theoretical economics and practical applications relevant to the region's economic growth. My courses would focus on topics such as digital transformation in trade, sustainable development policies, and regional economic integration. By integrating local case studies with global best practices, I aim to foster a generation of leaders who can drive innovation in Uzbekistan's evolving economy.</w:t>
      </w:r>
    </w:p>
    <w:bookmarkEnd w:id="21"/>
    <w:bookmarkStart w:id="22" w:name="Xf802183be154743b3adfe260856e6b06733a480"/>
    <w:p>
      <w:pPr>
        <w:pStyle w:val="Heading3"/>
      </w:pPr>
      <w:r>
        <w:t xml:space="preserve">Research Contributions and Collaborations</w:t>
      </w:r>
    </w:p>
    <w:p>
      <w:pPr>
        <w:pStyle w:val="FirstParagraph"/>
      </w:pPr>
      <w:r>
        <w:t xml:space="preserve">My research has addressed critical issues such as income inequality, labor market dynamics, and the impact of technology on economic growth. As a</w:t>
      </w:r>
      <w:r>
        <w:t xml:space="preserve"> </w:t>
      </w:r>
      <w:r>
        <w:rPr>
          <w:bCs/>
          <w:b/>
        </w:rPr>
        <w:t xml:space="preserve">Professor</w:t>
      </w:r>
      <w:r>
        <w:t xml:space="preserve">, I have collaborated with institutions in Asia, Europe, and Africa to advance knowledge in these areas. For instance, my recent project on "Smart Cities and Economic Resilience" involved partnerships with universities in Germany and Singapore, resulting in actionable policy recommendations adopted by several governments.</w:t>
      </w:r>
    </w:p>
    <w:p>
      <w:pPr>
        <w:pStyle w:val="BodyText"/>
      </w:pPr>
      <w:r>
        <w:t xml:space="preserve">I am particularly inspired by Uzbekistan's strategic initiatives to modernize its economy and enhance international trade. The country's focus on digital infrastructure, education reform, and sustainable development aligns closely with my research interests. I am eager to contribute to Tashkent State University of Economics by establishing a research center dedicated to these themes, leveraging my expertise and global network.</w:t>
      </w:r>
    </w:p>
    <w:bookmarkEnd w:id="22"/>
    <w:bookmarkStart w:id="23" w:name="leadership-and-community-engagement"/>
    <w:p>
      <w:pPr>
        <w:pStyle w:val="Heading3"/>
      </w:pPr>
      <w:r>
        <w:t xml:space="preserve">Leadership and Community Engagement</w:t>
      </w:r>
    </w:p>
    <w:p>
      <w:pPr>
        <w:pStyle w:val="FirstParagraph"/>
      </w:pPr>
      <w:r>
        <w:t xml:space="preserve">Beyond the classroom, I have actively participated in academic leadership roles, including serving as Chair of the Department of Economics at my previous institution. I have also organized international conferences and workshops that brought together scholars from across the globe to share insights on emerging economic trends. As a</w:t>
      </w:r>
      <w:r>
        <w:t xml:space="preserve"> </w:t>
      </w:r>
      <w:r>
        <w:rPr>
          <w:bCs/>
          <w:b/>
        </w:rPr>
        <w:t xml:space="preserve">Professor</w:t>
      </w:r>
      <w:r>
        <w:t xml:space="preserve">, I believe in fostering collaboration and creating opportunities for students and faculty to engage with global academic communities.</w:t>
      </w:r>
    </w:p>
    <w:p>
      <w:pPr>
        <w:pStyle w:val="BodyText"/>
      </w:pPr>
      <w:r>
        <w:t xml:space="preserve">In Uzbekistan Tashkent, I aim to contribute to the university's mission of becoming a regional hub for innovation and education. I am committed to supporting local initiatives that promote academic excellence, such as mentorship programs for early-career researchers and partnerships with industries in Tashkent. My goal is to create a supportive ecosystem where students and faculty can thrive and contribute to Uzbekistan's development goals.</w:t>
      </w:r>
    </w:p>
    <w:bookmarkEnd w:id="23"/>
    <w:bookmarkStart w:id="24" w:name="why-uzbekistan-tashkent"/>
    <w:p>
      <w:pPr>
        <w:pStyle w:val="Heading3"/>
      </w:pPr>
      <w:r>
        <w:t xml:space="preserve">Why Uzbekistan Tashkent?</w:t>
      </w:r>
    </w:p>
    <w:p>
      <w:pPr>
        <w:pStyle w:val="FirstParagraph"/>
      </w:pPr>
      <w:r>
        <w:t xml:space="preserve">The opportunity to join the academic community in</w:t>
      </w:r>
      <w:r>
        <w:t xml:space="preserve"> </w:t>
      </w:r>
      <w:r>
        <w:rPr>
          <w:bCs/>
          <w:b/>
        </w:rPr>
        <w:t xml:space="preserve">Uzbekistan Tashkent</w:t>
      </w:r>
      <w:r>
        <w:t xml:space="preserve"> </w:t>
      </w:r>
      <w:r>
        <w:t xml:space="preserve">is deeply appealing. I have long admired the country's rich cultural heritage and its rapid progress in education and technology. The government's commitment to transforming Uzbekistan into a knowledge-based economy presents an exciting platform for academic contributions. As a</w:t>
      </w:r>
      <w:r>
        <w:t xml:space="preserve"> </w:t>
      </w:r>
      <w:r>
        <w:rPr>
          <w:bCs/>
          <w:b/>
        </w:rPr>
        <w:t xml:space="preserve">Cover Letter</w:t>
      </w:r>
      <w:r>
        <w:t xml:space="preserve">, this document reflects my sincere desire to be part of this transformative journey.</w:t>
      </w:r>
    </w:p>
    <w:p>
      <w:pPr>
        <w:pStyle w:val="BodyText"/>
      </w:pPr>
      <w:r>
        <w:t xml:space="preserve">Tashkent State University of Economics, with its reputation for excellence and its role in shaping the nation's economic future, is an ideal institution to advance my career. I am eager to share my expertise while learning from the unique perspectives of Uzbek scholars and students. My experience in cross-cultural collaboration has prepared me to adapt to the local academic environment and contribute effectively to its goals.</w:t>
      </w:r>
    </w:p>
    <w:bookmarkEnd w:id="24"/>
    <w:bookmarkStart w:id="25" w:name="conclusion"/>
    <w:p>
      <w:pPr>
        <w:pStyle w:val="Heading3"/>
      </w:pPr>
      <w:r>
        <w:t xml:space="preserve">Conclusion</w:t>
      </w:r>
    </w:p>
    <w:p>
      <w:pPr>
        <w:pStyle w:val="FirstParagraph"/>
      </w:pPr>
      <w:r>
        <w:t xml:space="preserve">In conclusion, I am enthusiastic about the possibility of joining Tashkent State University of Economics as a Professor. My academic background, teaching philosophy, research experience, and commitment to community engagement make me a strong candidate for this role. I am confident that my contributions will align with the university's vision to become a leading institution in Central Asia.</w:t>
      </w:r>
    </w:p>
    <w:p>
      <w:pPr>
        <w:pStyle w:val="BodyText"/>
      </w:pPr>
      <w:r>
        <w:t xml:space="preserve">Thank you for considering my application. I look forward to the opportunity to discuss how my skills and experiences can support the academic mission of</w:t>
      </w:r>
      <w:r>
        <w:t xml:space="preserve"> </w:t>
      </w:r>
      <w:r>
        <w:rPr>
          <w:bCs/>
          <w:b/>
        </w:rPr>
        <w:t xml:space="preserve">Uzbekistan Tashkent</w:t>
      </w:r>
      <w:r>
        <w:t xml:space="preserve">. Please feel free to contact me at (123) 456-7890 or john.doe@example.com for any additional information.</w:t>
      </w:r>
    </w:p>
    <w:p>
      <w:pPr>
        <w:pStyle w:val="BodyText"/>
      </w:pPr>
      <w:r>
        <w:t xml:space="preserve">Sincerely,</w:t>
      </w:r>
      <w:r>
        <w:br/>
      </w:r>
      <w:r>
        <w:t xml:space="preserve">John Doe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Uzbekistan Tashkent</dc:title>
  <dc:creator/>
  <dc:language>en</dc:language>
  <cp:keywords/>
  <dcterms:created xsi:type="dcterms:W3CDTF">2026-07-21T05:59:59Z</dcterms:created>
  <dcterms:modified xsi:type="dcterms:W3CDTF">2026-07-21T05:59:59Z</dcterms:modified>
</cp:coreProperties>
</file>

<file path=docProps/custom.xml><?xml version="1.0" encoding="utf-8"?>
<Properties xmlns="http://schemas.openxmlformats.org/officeDocument/2006/custom-properties" xmlns:vt="http://schemas.openxmlformats.org/officeDocument/2006/docPropsVTypes"/>
</file>