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6" w:name="project-manager-cover-letter"/>
    <w:p>
      <w:pPr>
        <w:pStyle w:val="Heading1"/>
      </w:pPr>
      <w:r>
        <w:t xml:space="preserve">Project Manager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[Organization Name]</w:t>
      </w:r>
      <w:r>
        <w:br/>
      </w:r>
      <w:r>
        <w:t xml:space="preserve">[Address]</w:t>
      </w:r>
      <w:r>
        <w:br/>
      </w:r>
      <w:r>
        <w:t xml:space="preserve">Kabul, Afghanistan</w:t>
      </w:r>
      <w:r>
        <w:br/>
      </w:r>
    </w:p>
    <w:p>
      <w:pPr>
        <w:pStyle w:val="BodyText"/>
      </w:pPr>
      <w:r>
        <w:t xml:space="preserve">Dear Hiring Manager,</w:t>
      </w:r>
    </w:p>
    <w:p>
      <w:pPr>
        <w:pStyle w:val="BodyText"/>
      </w:pPr>
      <w:r>
        <w:t xml:space="preserve">I am writing to express my sincere interest in the Project Manager position at your esteemed organization in Kabul, Afghanistan. As a seasoned professional with over a decade of experience in managing complex projects across diverse cultural and geographical landscapes, I am deeply committed to contributing my expertise to initiatives that drive sustainable development and empower communities in this dynamic region. My passion for project management is rooted in a profound understanding of the unique challenges and opportunities present in Afghanistan, particularly in Kabul, where the intersection of resilience, innovation, and collaboration defines successful outcomes.</w:t>
      </w:r>
    </w:p>
    <w:bookmarkStart w:id="20" w:name="professional-background-and-expertise"/>
    <w:p>
      <w:pPr>
        <w:pStyle w:val="Heading2"/>
      </w:pPr>
      <w:r>
        <w:t xml:space="preserve">Professional Background and Expertise</w:t>
      </w:r>
    </w:p>
    <w:p>
      <w:pPr>
        <w:pStyle w:val="FirstParagraph"/>
      </w:pPr>
      <w:r>
        <w:t xml:space="preserve">Throughout my career as a Project Manager, I have consistently demonstrated the ability to lead cross-functional teams, manage resources efficiently, and deliver projects that align with strategic objectives. My experience spans sectors such as infrastructure development, education, healthcare, and community empowerment programs. In each role, I have prioritized stakeholder engagement and cultural sensitivity—qualities that are critical when working in a country like Afghanistan, where local context shapes every decision.</w:t>
      </w:r>
    </w:p>
    <w:p>
      <w:pPr>
        <w:pStyle w:val="BodyText"/>
      </w:pPr>
      <w:r>
        <w:t xml:space="preserve">For instance, during my tenure as a Project Manager at [Previous Organization], I led a $2.5 million initiative to build vocational training centers in rural areas of Afghanistan. This project required navigating bureaucratic hurdles, coordinating with local authorities, and ensuring that the design of the centers met the specific needs of communities. The successful completion of this project not only improved access to education but also created over 500 jobs for local artisans and trainers. Such experiences have honed my ability to balance technical rigor with a deep respect for cultural nuances—a skill set I believe is indispensable for any Project Manager operating in Kabul.</w:t>
      </w:r>
    </w:p>
    <w:bookmarkEnd w:id="20"/>
    <w:bookmarkStart w:id="21" w:name="Xaf2a44613124d2124bfb394cf3edc80284da184"/>
    <w:p>
      <w:pPr>
        <w:pStyle w:val="Heading2"/>
      </w:pPr>
      <w:r>
        <w:t xml:space="preserve">Understanding of Afghanistan's Unique Context</w:t>
      </w:r>
    </w:p>
    <w:p>
      <w:pPr>
        <w:pStyle w:val="FirstParagraph"/>
      </w:pPr>
      <w:r>
        <w:t xml:space="preserve">Working as a Project Manager in Afghanistan, particularly in Kabul, demands more than just technical competence. It requires an acute awareness of the region’s socio-political dynamics, a commitment to ethical practices, and the adaptability to thrive in evolving environments. I have spent years studying and engaging with Afghan communities, which has allowed me to develop strategies that foster trust and long-term collaboration.</w:t>
      </w:r>
    </w:p>
    <w:p>
      <w:pPr>
        <w:pStyle w:val="BodyText"/>
      </w:pPr>
      <w:r>
        <w:t xml:space="preserve">In Kabul, where infrastructure gaps and resource constraints are prevalent, my approach focuses on maximizing impact through innovative solutions. For example, while managing a public health project in the city’s underserved districts, I implemented a mobile clinic model that reduced travel burdens for patients while leveraging existing community networks. This initiative not only improved healthcare access but also strengthened the organization’s relationship with local leaders. Such experiences have reinforced my belief that effective project management in Afghanistan is as much about understanding human dynamics as it is about planning and execution.</w:t>
      </w:r>
    </w:p>
    <w:bookmarkEnd w:id="21"/>
    <w:bookmarkStart w:id="22" w:name="key-skills-and-qualifications"/>
    <w:p>
      <w:pPr>
        <w:pStyle w:val="Heading2"/>
      </w:pPr>
      <w:r>
        <w:t xml:space="preserve">Key Skills and Qualifications</w:t>
      </w:r>
    </w:p>
    <w:p>
      <w:pPr>
        <w:pStyle w:val="FirstParagraph"/>
      </w:pPr>
      <w:r>
        <w:t xml:space="preserve">My qualifications for the Project Manager role include a Master’s degree in Project Management from [University Name] and certifications such as PMP (Project Management Professional) and Scrum Master. However, it is my hands-on experience in challenging environments that truly sets me apart. I am proficient in tools like MS Project, JIRA, and Trello, but I also prioritize soft skills such as communication, empathy, and problem-solving—qualities that are vital when managing teams composed of diverse cultural backgrounds.</w:t>
      </w:r>
    </w:p>
    <w:p>
      <w:pPr>
        <w:pStyle w:val="BodyText"/>
      </w:pPr>
      <w:r>
        <w:t xml:space="preserve">One of my core strengths is risk management. In Afghanistan, where security concerns and logistical complexities are ever-present, I have developed a proactive approach to identifying potential obstacles. For example, during a recent infrastructure project in Kabul’s outskirts, I anticipated delays caused by seasonal weather patterns and collaborated with local contractors to adjust timelines without compromising quality. This foresight ensured the project was completed two months ahead of schedule while maintaining budget constraints.</w:t>
      </w:r>
    </w:p>
    <w:bookmarkEnd w:id="22"/>
    <w:bookmarkStart w:id="23" w:name="commitment-to-sustainable-development"/>
    <w:p>
      <w:pPr>
        <w:pStyle w:val="Heading2"/>
      </w:pPr>
      <w:r>
        <w:t xml:space="preserve">Commitment to Sustainable Development</w:t>
      </w:r>
    </w:p>
    <w:p>
      <w:pPr>
        <w:pStyle w:val="FirstParagraph"/>
      </w:pPr>
      <w:r>
        <w:t xml:space="preserve">I am deeply aligned with your organization’s mission of fostering sustainable development in Afghanistan. As a Project Manager, I believe that every initiative should leave a lasting legacy, whether through capacity-building programs, environmental stewardship, or economic empowerment. In my previous role at [Another Organization], I spearheaded a community-led water sanitation project that not only improved hygiene practices but also trained local residents to maintain the systems independently. This model of participatory development is something I would bring to your team in Kabul.</w:t>
      </w:r>
    </w:p>
    <w:p>
      <w:pPr>
        <w:pStyle w:val="BodyText"/>
      </w:pPr>
      <w:r>
        <w:t xml:space="preserve">Additionally, I have a proven track record of securing funding for projects through grants and partnerships with international donors. My ability to draft compelling proposals and negotiate with stakeholders has consistently resulted in increased financial support for critical initiatives. For instance, I secured $1.2 million in funding for an education program targeting girls in Kabul, which expanded access to quality schooling for over 1,000 students.</w:t>
      </w:r>
    </w:p>
    <w:bookmarkEnd w:id="23"/>
    <w:bookmarkStart w:id="24" w:name="why-afghanistan-kabul"/>
    <w:p>
      <w:pPr>
        <w:pStyle w:val="Heading2"/>
      </w:pPr>
      <w:r>
        <w:t xml:space="preserve">Why Afghanistan Kabul?</w:t>
      </w:r>
    </w:p>
    <w:p>
      <w:pPr>
        <w:pStyle w:val="FirstParagraph"/>
      </w:pPr>
      <w:r>
        <w:t xml:space="preserve">Working as a Project Manager in Afghanistan is not just a professional opportunity—it is a calling. The people of Kabul and the broader region have shown incredible resilience in the face of adversity, and I am eager to contribute to their ongoing journey toward stability and progress. My time spent in the country has taught me that project management here is about more than numbers; it’s about building relationships, respecting traditions, and creating opportunities for future generations.</w:t>
      </w:r>
    </w:p>
    <w:p>
      <w:pPr>
        <w:pStyle w:val="BodyText"/>
      </w:pPr>
      <w:r>
        <w:t xml:space="preserve">I am particularly drawn to your organization’s focus on [specific initiative or mission of the organization], as it resonates with my personal values and professional goals. I am confident that my skills in strategic planning, stakeholder management, and cross-cultural collaboration will enable me to make meaningful contributions to your team.</w:t>
      </w:r>
    </w:p>
    <w:bookmarkEnd w:id="24"/>
    <w:bookmarkStart w:id="25" w:name="conclusion"/>
    <w:p>
      <w:pPr>
        <w:pStyle w:val="Heading2"/>
      </w:pPr>
      <w:r>
        <w:t xml:space="preserve">Conclusion</w:t>
      </w:r>
    </w:p>
    <w:p>
      <w:pPr>
        <w:pStyle w:val="FirstParagraph"/>
      </w:pPr>
      <w:r>
        <w:t xml:space="preserve">In conclusion, I would be honored to bring my experience as a Project Manager to your organization in Kabul. My dedication to excellence, coupled with my deep understanding of the Afghan context, positions me as a strong candidate for this role. I am eager to discuss how my background and vision align with your organization’s objectives and look forward to the opportunity to contribute meaningfully to its mission.</w:t>
      </w:r>
    </w:p>
    <w:p>
      <w:pPr>
        <w:pStyle w:val="BodyText"/>
      </w:pPr>
      <w:r>
        <w:t xml:space="preserve">Thank you for considering my application. I would welcome the chance to speak further about how I can support your projects in Afghanistan, particularly in Kabul, where I believe impactful work is both possible and essential.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Afghanistan Kabul</dc:title>
  <dc:creator/>
  <dc:language>en</dc:language>
  <cp:keywords/>
  <dcterms:created xsi:type="dcterms:W3CDTF">2026-07-23T04:25:22Z</dcterms:created>
  <dcterms:modified xsi:type="dcterms:W3CDTF">2026-07-23T04:25:22Z</dcterms:modified>
</cp:coreProperties>
</file>

<file path=docProps/custom.xml><?xml version="1.0" encoding="utf-8"?>
<Properties xmlns="http://schemas.openxmlformats.org/officeDocument/2006/custom-properties" xmlns:vt="http://schemas.openxmlformats.org/officeDocument/2006/docPropsVTypes"/>
</file>