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Project Manager position at your esteemed organization in Algeria Algiers. As a seasoned professional with over [X years] of experience in managing complex projects across diverse industries, I am excited about the opportunity to contribute my expertise to your team. My passion for driving successful outcomes, combined with a deep understanding of local and global project dynamics, makes me an ideal candidate for this role in Algeria Algiers.</w:t>
      </w:r>
    </w:p>
    <w:bookmarkStart w:id="20" w:name="X7c1fbd97775c4a92a29c846b55629a9735c5ec6"/>
    <w:p>
      <w:pPr>
        <w:pStyle w:val="Heading2"/>
      </w:pPr>
      <w:r>
        <w:t xml:space="preserve">Why Project Manager? A Commitment to Excellence</w:t>
      </w:r>
    </w:p>
    <w:p>
      <w:pPr>
        <w:pStyle w:val="FirstParagraph"/>
      </w:pPr>
      <w:r>
        <w:t xml:space="preserve">Project Management is more than a career path for me; it is a calling. My journey as a Project Manager has been defined by my ability to align strategic goals with actionable plans, ensuring that every project not only meets deadlines but also exceeds expectations. In Algeria Algiers, where the demand for efficient and sustainable development is growing rapidly, I see an opportunity to leverage my skills to support local growth and innovation.</w:t>
      </w:r>
    </w:p>
    <w:p>
      <w:pPr>
        <w:pStyle w:val="BodyText"/>
      </w:pPr>
      <w:r>
        <w:t xml:space="preserve">Throughout my career, I have managed projects spanning infrastructure development, technology implementation, and community initiatives. For instance, in a recent role as a Senior Project Manager at [Previous Company], I led a cross-functional team of 20+ professionals to deliver a large-scale urban renewal project within budget and ahead of schedule. This experience honed my ability to navigate complex stakeholder requirements, mitigate risks, and ensure seamless execution—skills that are especially critical in the dynamic environment of Algeria Algiers.</w:t>
      </w:r>
    </w:p>
    <w:bookmarkEnd w:id="20"/>
    <w:bookmarkStart w:id="21" w:name="Xfd9a7c3577e9bfbd9deed1bb3bc7d76ed7739e1"/>
    <w:p>
      <w:pPr>
        <w:pStyle w:val="Heading2"/>
      </w:pPr>
      <w:r>
        <w:t xml:space="preserve">Understanding the Unique Landscape of Algeria Algiers</w:t>
      </w:r>
    </w:p>
    <w:p>
      <w:pPr>
        <w:pStyle w:val="FirstParagraph"/>
      </w:pPr>
      <w:r>
        <w:t xml:space="preserve">Algeria Algiers is a city brimming with potential, and I am particularly drawn to its role as a hub for economic and infrastructural growth. My research into the region has revealed that projects in Algeria often require a nuanced understanding of local regulations, cultural sensitivities, and resource constraints. I have previously worked in similar contexts, where I successfully adapted my management approach to align with regional priorities while maintaining global standards of quality and efficiency.</w:t>
      </w:r>
    </w:p>
    <w:p>
      <w:pPr>
        <w:pStyle w:val="BodyText"/>
      </w:pPr>
      <w:r>
        <w:t xml:space="preserve">For example, while managing a renewable energy initiative in [Another Region], I collaborated closely with local authorities to ensure compliance with Algerian regulations and community engagement. This project not only delivered clean energy solutions but also fostered trust between the organization and local stakeholders. Such experiences have reinforced my belief that successful Project Management in Algeria Algiers requires a blend of technical expertise, cultural intelligence, and a commitment to long-term value creation.</w:t>
      </w:r>
    </w:p>
    <w:bookmarkEnd w:id="21"/>
    <w:bookmarkStart w:id="22" w:name="key-skills-and-qualifications"/>
    <w:p>
      <w:pPr>
        <w:pStyle w:val="Heading2"/>
      </w:pPr>
      <w:r>
        <w:t xml:space="preserve">Key Skills and Qualifications</w:t>
      </w:r>
    </w:p>
    <w:p>
      <w:pPr>
        <w:pStyle w:val="FirstParagraph"/>
      </w:pPr>
      <w:r>
        <w:t xml:space="preserve">As a Project Manager, I bring a proven track record in:</w:t>
      </w:r>
    </w:p>
    <w:p>
      <w:pPr>
        <w:numPr>
          <w:ilvl w:val="0"/>
          <w:numId w:val="1001"/>
        </w:numPr>
        <w:pStyle w:val="Compact"/>
      </w:pPr>
      <w:r>
        <w:rPr>
          <w:bCs/>
          <w:b/>
        </w:rPr>
        <w:t xml:space="preserve">End-to-End Project Lifecycle Management:</w:t>
      </w:r>
      <w:r>
        <w:t xml:space="preserve"> </w:t>
      </w:r>
      <w:r>
        <w:t xml:space="preserve">From initiation to closure, I ensure projects are delivered on time, within scope, and within budget.</w:t>
      </w:r>
    </w:p>
    <w:p>
      <w:pPr>
        <w:numPr>
          <w:ilvl w:val="0"/>
          <w:numId w:val="1001"/>
        </w:numPr>
        <w:pStyle w:val="Compact"/>
      </w:pPr>
      <w:r>
        <w:rPr>
          <w:bCs/>
          <w:b/>
        </w:rPr>
        <w:t xml:space="preserve">Stakeholder Engagement:</w:t>
      </w:r>
      <w:r>
        <w:t xml:space="preserve"> </w:t>
      </w:r>
      <w:r>
        <w:t xml:space="preserve">Building strong relationships with clients, teams, and partners is central to my approach. In Algeria Algiers, where collaboration is key to success, this skill will be invaluable.</w:t>
      </w:r>
    </w:p>
    <w:p>
      <w:pPr>
        <w:numPr>
          <w:ilvl w:val="0"/>
          <w:numId w:val="1001"/>
        </w:numPr>
        <w:pStyle w:val="Compact"/>
      </w:pPr>
      <w:r>
        <w:rPr>
          <w:bCs/>
          <w:b/>
        </w:rPr>
        <w:t xml:space="preserve">Risk Management:</w:t>
      </w:r>
      <w:r>
        <w:t xml:space="preserve"> </w:t>
      </w:r>
      <w:r>
        <w:t xml:space="preserve">I proactively identify and address potential challenges, minimizing disruptions and ensuring project continuity.</w:t>
      </w:r>
    </w:p>
    <w:p>
      <w:pPr>
        <w:numPr>
          <w:ilvl w:val="0"/>
          <w:numId w:val="1001"/>
        </w:numPr>
        <w:pStyle w:val="Compact"/>
      </w:pPr>
      <w:r>
        <w:rPr>
          <w:bCs/>
          <w:b/>
        </w:rPr>
        <w:t xml:space="preserve">Team Leadership:</w:t>
      </w:r>
      <w:r>
        <w:t xml:space="preserve"> </w:t>
      </w:r>
      <w:r>
        <w:t xml:space="preserve">My leadership style prioritizes empowerment, transparency, and accountability—qualities that drive high-performing teams in any environment.</w:t>
      </w:r>
    </w:p>
    <w:p>
      <w:pPr>
        <w:numPr>
          <w:ilvl w:val="0"/>
          <w:numId w:val="1001"/>
        </w:numPr>
        <w:pStyle w:val="Compact"/>
      </w:pPr>
      <w:r>
        <w:rPr>
          <w:bCs/>
          <w:b/>
        </w:rPr>
        <w:t xml:space="preserve">Cross-Cultural Communication:</w:t>
      </w:r>
      <w:r>
        <w:t xml:space="preserve"> </w:t>
      </w:r>
      <w:r>
        <w:t xml:space="preserve">I am fluent in [languages if applicable] and have worked with international teams, enabling me to bridge cultural gaps effectively.</w:t>
      </w:r>
    </w:p>
    <w:p>
      <w:pPr>
        <w:pStyle w:val="FirstParagraph"/>
      </w:pPr>
      <w:r>
        <w:t xml:space="preserve">Additionally, I hold certifications such as PMP (Project Management Professional) and PRINCE2, which have equipped me with the tools and methodologies to deliver exceptional results. My ability to analyze data, optimize processes, and adapt to changing priorities ensures that I can thrive in the fast-paced environment of Algeria Algiers.</w:t>
      </w:r>
    </w:p>
    <w:bookmarkEnd w:id="22"/>
    <w:bookmarkStart w:id="23" w:name="why-algeria-algiers-a-vision-for-impact"/>
    <w:p>
      <w:pPr>
        <w:pStyle w:val="Heading2"/>
      </w:pPr>
      <w:r>
        <w:t xml:space="preserve">Why Algeria Algiers? A Vision for Impact</w:t>
      </w:r>
    </w:p>
    <w:p>
      <w:pPr>
        <w:pStyle w:val="FirstParagraph"/>
      </w:pPr>
      <w:r>
        <w:t xml:space="preserve">What excites me most about the opportunity to work as a Project Manager in Algeria Algiers is the chance to contribute to a region that is undergoing significant transformation. The city’s strategic location, rich cultural heritage, and growing economy present unique challenges and opportunities. I am eager to apply my skills to support initiatives that drive economic development, improve quality of life, and foster sustainable growth.</w:t>
      </w:r>
    </w:p>
    <w:p>
      <w:pPr>
        <w:pStyle w:val="BodyText"/>
      </w:pPr>
      <w:r>
        <w:t xml:space="preserve">Moreover, I am deeply committed to understanding the local context. I have studied the socio-economic landscape of Algeria and recognize the importance of aligning projects with national priorities such as infrastructure modernization, digital innovation, and environmental sustainability. My goal is to not only meet project objectives but also create lasting value for communities in Algeria Algiers.</w:t>
      </w:r>
    </w:p>
    <w:bookmarkEnd w:id="23"/>
    <w:bookmarkStart w:id="24" w:name="closing-thoughts"/>
    <w:p>
      <w:pPr>
        <w:pStyle w:val="Heading2"/>
      </w:pPr>
      <w:r>
        <w:t xml:space="preserve">Closing Thoughts</w:t>
      </w:r>
    </w:p>
    <w:p>
      <w:pPr>
        <w:pStyle w:val="FirstParagraph"/>
      </w:pPr>
      <w:r>
        <w:t xml:space="preserve">I am confident that my experience, skills, and passion for Project Management make me a strong fit for this role. I would be honored to contribute to your organization’s mission of excellence in Algeria Algiers. I welcome the opportunity to discuss how my background aligns with your needs and how I can help drive success in your upcoming projects.</w:t>
      </w:r>
    </w:p>
    <w:p>
      <w:pPr>
        <w:pStyle w:val="BodyText"/>
      </w:pPr>
      <w:r>
        <w:t xml:space="preserve">Thank you for considering my application. I look forward to the possibility of contributing to your team and making a meaningful impact in Algeria Algiers.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2026-07-21T13:50:25Z</dcterms:created>
  <dcterms:modified xsi:type="dcterms:W3CDTF">2026-07-21T13:50:25Z</dcterms:modified>
</cp:coreProperties>
</file>

<file path=docProps/custom.xml><?xml version="1.0" encoding="utf-8"?>
<Properties xmlns="http://schemas.openxmlformats.org/officeDocument/2006/custom-properties" xmlns:vt="http://schemas.openxmlformats.org/officeDocument/2006/docPropsVTypes"/>
</file>