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Project Manager position at your organization, specifically in DR Congo Kinshasa. With a proven track record of leading complex projects in dynamic and culturally diverse environments, I am confident in my ability to contribute effectively to your team’s goals while addressing the unique challenges and opportunities present in this region. My extensive experience in project management, combined with a deep understanding of the socio-economic context of DR Congo Kinshasa, positions me as a highly qualified candidate for this role.</w:t>
      </w:r>
    </w:p>
    <w:p>
      <w:pPr>
        <w:pStyle w:val="BodyText"/>
      </w:pPr>
      <w:r>
        <w:t xml:space="preserve">As a dedicated Project Manager with over [X years] of experience, I have consistently delivered results in challenging settings. My career has been defined by my ability to navigate intricate project landscapes, manage cross-functional teams, and ensure alignment with strategic objectives. In DR Congo Kinshasa, where infrastructure development, humanitarian initiatives, and community engagement often require tailored approaches, my skills in stakeholder management, risk mitigation, and resource allocation would be invaluable. I have worked on projects that span sectors such as healthcare delivery systems, education programs, and sustainable urban development—areas that are critical to the growth of Kinshasa and the broader Democratic Republic of the Congo (DRC).</w:t>
      </w:r>
    </w:p>
    <w:p>
      <w:pPr>
        <w:pStyle w:val="BodyText"/>
      </w:pPr>
      <w:r>
        <w:t xml:space="preserve">What sets me apart is my commitment to culturally responsive project management. In DR Congo Kinshasa, where local traditions, languages, and community dynamics play a pivotal role in project success, I have developed strategies to foster collaboration between international teams and local stakeholders. For example, during my tenure at [Previous Organization], I led a community-driven water sanitation initiative in a rural area of the DRC. This project required not only technical expertise but also sensitivity to local needs and customs. By engaging with community leaders and integrating their insights into the project design, we achieved a 90% adoption rate of the new systems, significantly improving public health outcomes.</w:t>
      </w:r>
    </w:p>
    <w:p>
      <w:pPr>
        <w:pStyle w:val="BodyText"/>
      </w:pPr>
      <w:r>
        <w:t xml:space="preserve">My approach to project management is rooted in transparency, adaptability, and measurable impact. In DR Congo Kinshasa, where resources can be limited and logistical challenges are common, I have honed my ability to optimize processes and maximize efficiency. Whether it is managing budgets under tight constraints or ensuring compliance with local regulations, I prioritize solutions that are both practical and sustainable. For instance, while working on a renewable energy project in Kinshasa’s outskirts, I implemented a phased implementation strategy that allowed for incremental progress despite intermittent power supply disruptions. This approach not only kept the project on track but also strengthened the resilience of the local community.</w:t>
      </w:r>
    </w:p>
    <w:p>
      <w:pPr>
        <w:pStyle w:val="BodyText"/>
      </w:pPr>
      <w:r>
        <w:t xml:space="preserve">Additionally, my background in cross-cultural communication is a significant asset for this role. DR Congo Kinshasa is a region where collaboration with diverse stakeholders—ranging from government agencies to grassroots organizations—is essential. I have experience building trust through consistent dialogue and by fostering partnerships that align with the long-term vision of each project. My ability to communicate effectively in multiple languages, including English and French, further enables me to bridge gaps between international teams and local communities, ensuring that all voices are heard and valued.</w:t>
      </w:r>
    </w:p>
    <w:p>
      <w:pPr>
        <w:pStyle w:val="BodyText"/>
      </w:pPr>
      <w:r>
        <w:t xml:space="preserve">I am particularly drawn to this opportunity because of the potential impact it offers in DR Congo Kinshasa. The region faces immense challenges, from poverty and inequality to environmental degradation, but it also holds tremendous untapped potential. As a Project Manager, I am passionate about contributing to initiatives that drive equitable development and empower local populations. Whether through infrastructure improvements, capacity-building programs, or innovative solutions for healthcare access, I am committed to supporting projects that leave a lasting legacy.</w:t>
      </w:r>
    </w:p>
    <w:p>
      <w:pPr>
        <w:pStyle w:val="BodyText"/>
      </w:pPr>
      <w:r>
        <w:t xml:space="preserve">My professional journey has been guided by the belief that successful project management is not just about meeting deadlines but about creating meaningful change. In DR Congo Kinshasa, where every project has the power to transform lives, this philosophy is especially relevant. I have witnessed firsthand how well-managed projects can uplift communities, create jobs, and foster economic growth. I am eager to bring my expertise in project planning, execution, and evaluation to your organization and collaborate with your team to achieve these goals.</w:t>
      </w:r>
    </w:p>
    <w:p>
      <w:pPr>
        <w:pStyle w:val="BodyText"/>
      </w:pPr>
      <w:r>
        <w:t xml:space="preserve">Furthermore, I have a strong understanding of the unique challenges faced by organizations operating in DR Congo Kinshasa. From navigating bureaucratic hurdles to addressing the needs of diverse populations, I have developed strategies that ensure projects remain resilient in the face of uncertainty. My proactive approach to risk management and my ability to think strategically make me well-suited for this role, where adaptability is key.</w:t>
      </w:r>
    </w:p>
    <w:p>
      <w:pPr>
        <w:pStyle w:val="BodyText"/>
      </w:pPr>
      <w:r>
        <w:t xml:space="preserve">In closing, I would like to express my sincere enthusiasm for the Project Manager position at your organization in DR Congo Kinshasa. I am confident that my skills, experience, and dedication align with the needs of your team and the broader mission of driving positive change in this vital region. I would welcome the opportunity to discuss how I can contribute to your projects and help achieve their objectives.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DR Congo Kinshasa</dc:title>
  <dc:creator/>
  <dc:language>en</dc:language>
  <cp:keywords/>
  <dcterms:created xsi:type="dcterms:W3CDTF">2026-07-20T04:44:52Z</dcterms:created>
  <dcterms:modified xsi:type="dcterms:W3CDTF">2026-07-20T04:44:52Z</dcterms:modified>
</cp:coreProperties>
</file>

<file path=docProps/custom.xml><?xml version="1.0" encoding="utf-8"?>
<Properties xmlns="http://schemas.openxmlformats.org/officeDocument/2006/custom-properties" xmlns:vt="http://schemas.openxmlformats.org/officeDocument/2006/docPropsVTypes"/>
</file>