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7" w:name="project-manager-cover-letter"/>
    <w:p>
      <w:pPr>
        <w:pStyle w:val="Heading1"/>
      </w:pPr>
      <w:r>
        <w:t xml:space="preserve">Project Manager Cover Letter</w:t>
      </w:r>
    </w:p>
    <w:p>
      <w:pPr>
        <w:pStyle w:val="FirstParagraph"/>
      </w:pPr>
      <w:r>
        <w:rPr>
          <w:bCs/>
          <w:b/>
        </w:rPr>
        <w:t xml:space="preserve">Mr. John Doe</w:t>
      </w:r>
      <w:r>
        <w:br/>
      </w:r>
      <w:r>
        <w:t xml:space="preserve">Hiring Manager</w:t>
      </w:r>
      <w:r>
        <w:br/>
      </w:r>
      <w:r>
        <w:t xml:space="preserve">TechNova Solutions Nigeria</w:t>
      </w:r>
      <w:r>
        <w:br/>
      </w:r>
      <w:r>
        <w:t xml:space="preserve">123 Business Avenue, Lagos, Nigeria</w:t>
      </w:r>
    </w:p>
    <w:p>
      <w:pPr>
        <w:pStyle w:val="BodyText"/>
      </w:pPr>
      <w:r>
        <w:rPr>
          <w:bCs/>
          <w:b/>
        </w:rPr>
        <w:t xml:space="preserve">Date:</w:t>
      </w:r>
      <w:r>
        <w:t xml:space="preserve"> </w:t>
      </w:r>
      <w:r>
        <w:t xml:space="preserve">April 5, 2024</w:t>
      </w:r>
    </w:p>
    <w:bookmarkStart w:id="26" w:name="dear-hiring-committee"/>
    <w:p>
      <w:pPr>
        <w:pStyle w:val="Heading2"/>
      </w:pPr>
      <w:r>
        <w:t xml:space="preserve">Dear Hiring Committee,</w:t>
      </w:r>
    </w:p>
    <w:p>
      <w:pPr>
        <w:pStyle w:val="FirstParagraph"/>
      </w:pPr>
      <w:r>
        <w:t xml:space="preserve">I am writing to express my enthusiastic interest in the Project Manager position at TechNova Solutions Nigeria, based in the dynamic hub of Lagos. With over a decade of experience in leading complex projects across diverse industries, I am confident that my expertise, cultural adaptability, and passion for driving impactful outcomes align perfectly with your organization’s vision. As a seasoned Project Manager with a proven track record of delivering results in Nigeria’s evolving business landscape, I am eager to contribute to TechNova Solutions’ continued success in Lagos and beyond.</w:t>
      </w:r>
    </w:p>
    <w:bookmarkStart w:id="20" w:name="X13f67fc9d2055c6a8ed6e410af9f59584a67662"/>
    <w:p>
      <w:pPr>
        <w:pStyle w:val="Heading3"/>
      </w:pPr>
      <w:r>
        <w:t xml:space="preserve">Why Project Management Matters in Nigeria Lagos</w:t>
      </w:r>
    </w:p>
    <w:p>
      <w:pPr>
        <w:pStyle w:val="FirstParagraph"/>
      </w:pPr>
      <w:r>
        <w:t xml:space="preserve">The role of a Project Manager is critical in Nigeria’s rapidly growing economy, particularly in Lagos, where infrastructure development, technological innovation, and business expansion are accelerating. As a Project Manager with over 10 years of experience managing cross-functional teams and large-scale initiatives, I understand the unique challenges and opportunities that come with leading projects in this vibrant city. From navigating regulatory frameworks to fostering collaboration among stakeholders in a multicultural environment, my background equips me to thrive in Lagos’s fast-paced professional ecosystem.</w:t>
      </w:r>
    </w:p>
    <w:p>
      <w:pPr>
        <w:pStyle w:val="BodyText"/>
      </w:pPr>
      <w:r>
        <w:t xml:space="preserve">In Nigeria, project management is not just about executing tasks—it’s about building bridges between vision and reality. Lagos, as the economic nerve center of the country, demands leaders who can balance ambition with practicality. My experience in managing projects for multinational corporations and local enterprises has honed my ability to adapt to diverse cultural contexts while maintaining a focus on quality, timelines, and stakeholder satisfaction. Whether it’s launching a new IT infrastructure project or overseeing urban development initiatives, I bring a results-driven approach that resonates with the demands of Lagos’s business community.</w:t>
      </w:r>
    </w:p>
    <w:bookmarkEnd w:id="20"/>
    <w:bookmarkStart w:id="21" w:name="key-qualifications-and-experience"/>
    <w:p>
      <w:pPr>
        <w:pStyle w:val="Heading3"/>
      </w:pPr>
      <w:r>
        <w:t xml:space="preserve">Key Qualifications and Experience</w:t>
      </w:r>
    </w:p>
    <w:p>
      <w:pPr>
        <w:pStyle w:val="FirstParagraph"/>
      </w:pPr>
      <w:r>
        <w:t xml:space="preserve">As a certified Project Management Professional (PMP) with certifications in Agile and Scrum methodologies, I have consistently delivered projects that exceed expectations. My career has spanned roles in sectors such as technology, construction, and renewable energy, where I have led teams of up to 50 members across multiple time zones. One of my most notable achievements was spearheading a $10 million infrastructure project in Lagos that involved coordinating with local government agencies, international contractors, and community stakeholders to ensure seamless execution. This project not only met all deadlines but also set a benchmark for sustainable development in the region.</w:t>
      </w:r>
    </w:p>
    <w:p>
      <w:pPr>
        <w:pStyle w:val="BodyText"/>
      </w:pPr>
      <w:r>
        <w:t xml:space="preserve">My approach to project management is rooted in collaboration, transparency, and continuous improvement. I believe that effective communication is the cornerstone of successful projects, especially in a city like Lagos where stakeholder expectations are high and challenges are multifaceted. By leveraging tools such as JIRA, Microsoft Project, and Asana, I have streamlined workflows and improved team productivity. Additionally, my ability to anticipate risks and implement mitigation strategies has consistently minimized delays and budget overruns.</w:t>
      </w:r>
    </w:p>
    <w:bookmarkEnd w:id="21"/>
    <w:bookmarkStart w:id="22" w:name="understanding-the-nigerian-market"/>
    <w:p>
      <w:pPr>
        <w:pStyle w:val="Heading3"/>
      </w:pPr>
      <w:r>
        <w:t xml:space="preserve">Understanding the Nigerian Market</w:t>
      </w:r>
    </w:p>
    <w:p>
      <w:pPr>
        <w:pStyle w:val="FirstParagraph"/>
      </w:pPr>
      <w:r>
        <w:t xml:space="preserve">Working in Nigeria requires more than technical expertise—it demands cultural sensitivity and a deep understanding of the local market. Having spent significant time in Lagos, I am well-versed in the nuances of doing business here. From navigating bureaucratic processes to building relationships with key stakeholders, I have developed strategies to overcome common challenges such as supply chain disruptions and fluctuating economic conditions. My experience in managing projects for both domestic and international clients has taught me the importance of flexibility and resilience in a market that is constantly evolving.</w:t>
      </w:r>
    </w:p>
    <w:p>
      <w:pPr>
        <w:pStyle w:val="BodyText"/>
      </w:pPr>
      <w:r>
        <w:t xml:space="preserve">For instance, during my tenure at a leading construction firm in Lagos, I managed a project to develop a commercial complex that required extensive coordination with local authorities and community leaders. By fostering open dialogue and addressing concerns proactively, we were able to complete the project ahead of schedule while ensuring minimal disruption to the surrounding area. This experience reinforced my belief that successful projects in Nigeria are built on trust, transparency, and a commitment to shared goals.</w:t>
      </w:r>
    </w:p>
    <w:bookmarkEnd w:id="22"/>
    <w:bookmarkStart w:id="23" w:name="why-technova-solutions-nigeria"/>
    <w:p>
      <w:pPr>
        <w:pStyle w:val="Heading3"/>
      </w:pPr>
      <w:r>
        <w:t xml:space="preserve">Why TechNova Solutions Nigeria?</w:t>
      </w:r>
    </w:p>
    <w:p>
      <w:pPr>
        <w:pStyle w:val="FirstParagraph"/>
      </w:pPr>
      <w:r>
        <w:t xml:space="preserve">TechNova Solutions Nigeria’s reputation as a leader in innovative solutions resonates deeply with my professional values. I admire the company’s focus on leveraging technology to drive economic growth in Lagos and beyond. Your commitment to excellence and sustainability aligns perfectly with my own approach to project management, where long-term value creation is as important as short-term deliverables.</w:t>
      </w:r>
    </w:p>
    <w:p>
      <w:pPr>
        <w:pStyle w:val="BodyText"/>
      </w:pPr>
      <w:r>
        <w:t xml:space="preserve">I am particularly drawn to your recent initiatives in smart city development and digital transformation, which require the kind of strategic thinking and operational agility that I have consistently delivered. I am confident that my skills in stakeholder engagement, resource allocation, and risk management would allow me to contribute meaningfully to these efforts. Moreover, my ability to work effectively in multicultural teams makes me well-suited to collaborate with TechNova Solutions’ diverse workforce and client base.</w:t>
      </w:r>
    </w:p>
    <w:bookmarkEnd w:id="23"/>
    <w:bookmarkStart w:id="24" w:name="conclusion"/>
    <w:p>
      <w:pPr>
        <w:pStyle w:val="Heading3"/>
      </w:pPr>
      <w:r>
        <w:t xml:space="preserve">Conclusion</w:t>
      </w:r>
    </w:p>
    <w:p>
      <w:pPr>
        <w:pStyle w:val="FirstParagraph"/>
      </w:pPr>
      <w:r>
        <w:t xml:space="preserve">In conclusion, I am eager to bring my expertise as a Project Manager to TechNova Solutions Nigeria and support the company’s mission of delivering transformative projects in Lagos. My track record of success, combined with my passion for problem-solving and leadership, positions me to make a significant impact. I would be honored to discuss how my background and vision align with your organization’s goals.</w:t>
      </w:r>
    </w:p>
    <w:p>
      <w:pPr>
        <w:pStyle w:val="BodyText"/>
      </w:pPr>
      <w:r>
        <w:t xml:space="preserve">Thank you for considering my application. I look forward to the opportunity to contribute to TechNova Solutions’ continued growth in Nigeria’s thriving business environment.</w:t>
      </w:r>
    </w:p>
    <w:bookmarkEnd w:id="24"/>
    <w:bookmarkStart w:id="25" w:name="sincerely"/>
    <w:p>
      <w:pPr>
        <w:pStyle w:val="Heading3"/>
      </w:pPr>
      <w:r>
        <w:t xml:space="preserve">Sincerely,</w:t>
      </w:r>
    </w:p>
    <w:p>
      <w:pPr>
        <w:pStyle w:val="FirstParagraph"/>
      </w:pPr>
      <w:r>
        <w:rPr>
          <w:bCs/>
          <w:b/>
        </w:rPr>
        <w:t xml:space="preserve">Amina Johnson</w:t>
      </w:r>
      <w:r>
        <w:br/>
      </w:r>
      <w:r>
        <w:t xml:space="preserve">Project Manager</w:t>
      </w:r>
      <w:r>
        <w:br/>
      </w:r>
      <w:r>
        <w:t xml:space="preserve">+234 901 234 5678</w:t>
      </w:r>
      <w:r>
        <w:br/>
      </w:r>
      <w:r>
        <w:t xml:space="preserve">amina.johnson@email.com</w:t>
      </w:r>
      <w:r>
        <w:br/>
      </w:r>
      <w:r>
        <w:t xml:space="preserve">LinkedIn: linkedin.com/in/aminajohnsonpm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Nigeria Lagos</dc:title>
  <dc:creator/>
  <dc:language>en</dc:language>
  <cp:keywords/>
  <dcterms:created xsi:type="dcterms:W3CDTF">2026-07-21T14:05:01Z</dcterms:created>
  <dcterms:modified xsi:type="dcterms:W3CDTF">2026-07-21T14:05:01Z</dcterms:modified>
</cp:coreProperties>
</file>

<file path=docProps/custom.xml><?xml version="1.0" encoding="utf-8"?>
<Properties xmlns="http://schemas.openxmlformats.org/officeDocument/2006/custom-properties" xmlns:vt="http://schemas.openxmlformats.org/officeDocument/2006/docPropsVTypes"/>
</file>