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Pakistan</w:t>
      </w:r>
      <w:r>
        <w:t xml:space="preserve"> </w:t>
      </w:r>
      <w:r>
        <w:t xml:space="preserve">Islamabad</w:t>
      </w:r>
    </w:p>
    <w:bookmarkStart w:id="25" w:name="X3d425e7b7ad6d1be5af695c441d5d5db1f1966b"/>
    <w:p>
      <w:pPr>
        <w:pStyle w:val="Heading1"/>
      </w:pPr>
      <w:r>
        <w:t xml:space="preserve">Cover Letter for Project Manager Position in Pakistan Islamabad</w:t>
      </w:r>
    </w:p>
    <w:p>
      <w:pPr>
        <w:pStyle w:val="FirstParagraph"/>
      </w:pPr>
      <w:r>
        <w:rPr>
          <w:bCs/>
          <w:b/>
        </w:rPr>
        <w:t xml:space="preserve">John Doe</w:t>
      </w:r>
      <w:r>
        <w:br/>
      </w:r>
      <w:r>
        <w:t xml:space="preserve">Islamabad, Pakistan</w:t>
      </w:r>
      <w:r>
        <w:br/>
      </w:r>
      <w:r>
        <w:t xml:space="preserve">john.doe@email.com | +92-300-1234567</w:t>
      </w:r>
    </w:p>
    <w:p>
      <w:pPr>
        <w:pStyle w:val="BodyText"/>
      </w:pPr>
      <w:r>
        <w:t xml:space="preserve">April 5, 2024</w:t>
      </w:r>
      <w:r>
        <w:br/>
      </w:r>
      <w:r>
        <w:t xml:space="preserve">[Hiring Manager's Name]</w:t>
      </w:r>
      <w:r>
        <w:br/>
      </w:r>
      <w:r>
        <w:t xml:space="preserve">[Company Name]</w:t>
      </w:r>
      <w:r>
        <w:br/>
      </w:r>
      <w:r>
        <w:t xml:space="preserve">[Company Address]</w:t>
      </w:r>
      <w:r>
        <w:br/>
      </w:r>
      <w:r>
        <w:t xml:space="preserve">Islamabad, Pakistan</w:t>
      </w:r>
    </w:p>
    <w:p>
      <w:pPr>
        <w:pStyle w:val="BodyText"/>
      </w:pPr>
      <w:r>
        <w:t xml:space="preserve">Dear [Hiring Manager's Name],</w:t>
      </w:r>
    </w:p>
    <w:p>
      <w:pPr>
        <w:pStyle w:val="BodyText"/>
      </w:pPr>
      <w:r>
        <w:t xml:space="preserve">I am writing to express my enthusiastic interest in the Project Manager position at your esteemed organization in Islamabad, Pakistan. With a proven track record of delivering complex projects across diverse industries and a deep understanding of the dynamic business environment in Pakistan, I am confident that my expertise aligns perfectly with your requirements. As someone who has dedicated over eight years to project management roles, I have consistently demonstrated the ability to lead teams, manage resources efficiently, and ensure successful outcomes—skills that are critical for driving growth in Islamabad’s evolving economic landscape.</w:t>
      </w:r>
    </w:p>
    <w:bookmarkStart w:id="20" w:name="Xc6f191d787821526b6b6059914f3ca8a0cfd798"/>
    <w:p>
      <w:pPr>
        <w:pStyle w:val="Heading2"/>
      </w:pPr>
      <w:r>
        <w:t xml:space="preserve">Why Project Management in Pakistan Islamabad?</w:t>
      </w:r>
    </w:p>
    <w:p>
      <w:pPr>
        <w:pStyle w:val="FirstParagraph"/>
      </w:pPr>
      <w:r>
        <w:t xml:space="preserve">Pakistan is undergoing significant transformation, with Islamabad serving as the political and administrative hub of the country. As a Project Manager in this region, I understand the unique challenges and opportunities that come with managing projects in a rapidly developing economy. My experience spans infrastructure development, technology implementation, and cross-border collaborations—areas where Islamabad’s strategic importance is evident. Whether it’s supporting government initiatives like the China-Pakistan Economic Corridor (CPEC) or leading private sector ventures in IT and renewable energy, I have the adaptability and cultural sensitivity to thrive in this environment.</w:t>
      </w:r>
    </w:p>
    <w:p>
      <w:pPr>
        <w:pStyle w:val="BodyText"/>
      </w:pPr>
      <w:r>
        <w:t xml:space="preserve">My career as a Project Manager has been defined by a commitment to excellence, innovation, and stakeholder engagement. For instance, while working with [Previous Company Name] in Islamabad, I led the successful launch of a 500 MW solar power plant, coordinating with local authorities, international partners, and community stakeholders. This project not only met all deadlines but also exceeded sustainability targets by 15%, highlighting my ability to balance technical precision with social responsibility. Such experiences have deepened my appreciation for the role of project management in fostering economic stability and national development.</w:t>
      </w:r>
    </w:p>
    <w:bookmarkEnd w:id="20"/>
    <w:bookmarkStart w:id="21" w:name="key-strengths-as-a-project-manager"/>
    <w:p>
      <w:pPr>
        <w:pStyle w:val="Heading2"/>
      </w:pPr>
      <w:r>
        <w:t xml:space="preserve">Key Strengths as a Project Manager</w:t>
      </w:r>
    </w:p>
    <w:p>
      <w:pPr>
        <w:pStyle w:val="FirstParagraph"/>
      </w:pPr>
      <w:r>
        <w:t xml:space="preserve">One of my core strengths is strategic planning. I specialize in aligning project objectives with organizational goals while maintaining flexibility to address unforeseen challenges. For example, during the implementation of a smart city initiative in Islamabad, I anticipated supply chain disruptions caused by geopolitical tensions and proactively sourced local suppliers, reducing delays by 30%. This proactive approach underscores my ability to mitigate risks and ensure seamless execution.</w:t>
      </w:r>
    </w:p>
    <w:p>
      <w:pPr>
        <w:pStyle w:val="BodyText"/>
      </w:pPr>
      <w:r>
        <w:t xml:space="preserve">Another critical aspect of my role as a Project Manager is fostering collaboration. I believe that the success of any project hinges on the synergy between team members, clients, and vendors. In Islamabad’s competitive market, where partnerships often span multiple sectors, I have developed strong negotiation and conflict resolution skills. My ability to communicate effectively with stakeholders at all levels—from engineers to policymakers—has enabled me to build trust and drive consensus in complex environments.</w:t>
      </w:r>
    </w:p>
    <w:p>
      <w:pPr>
        <w:pStyle w:val="BodyText"/>
      </w:pPr>
      <w:r>
        <w:t xml:space="preserve">Furthermore, my technical proficiency in project management tools such as Microsoft Project, JIRA, and Asana has allowed me to streamline workflows and enhance productivity. I also hold a PMP certification from PMI, which has equipped me with industry-standard methodologies to manage projects from initiation to closure. This combination of technical knowledge and leadership experience positions me as a valuable asset for any organization in Islamabad.</w:t>
      </w:r>
    </w:p>
    <w:bookmarkEnd w:id="21"/>
    <w:bookmarkStart w:id="22" w:name="understanding-the-local-context"/>
    <w:p>
      <w:pPr>
        <w:pStyle w:val="Heading2"/>
      </w:pPr>
      <w:r>
        <w:t xml:space="preserve">Understanding the Local Context</w:t>
      </w:r>
    </w:p>
    <w:p>
      <w:pPr>
        <w:pStyle w:val="FirstParagraph"/>
      </w:pPr>
      <w:r>
        <w:t xml:space="preserve">As someone deeply invested in Pakistan’s growth, I have always prioritized understanding the local context when managing projects. In Islamabad, where cultural nuances and regulatory frameworks can vary significantly from global standards, this approach is essential. For instance, during a recent infrastructure project in Rawalpindi (a city adjacent to Islamabad), I collaborated with local communities to address concerns about environmental impact, ensuring that the project adhered to both national guidelines and grassroots expectations. This experience taught me the importance of empathy and cultural awareness in project management.</w:t>
      </w:r>
    </w:p>
    <w:p>
      <w:pPr>
        <w:pStyle w:val="BodyText"/>
      </w:pPr>
      <w:r>
        <w:t xml:space="preserve">Additionally, I have a strong network of professionals in Islamabad’s business and government sectors, which allows me to leverage local insights for better decision-making. Whether it’s navigating bureaucratic processes or identifying emerging trends in the IT sector, my connections and knowledge enable me to deliver results that are both timely and impactful.</w:t>
      </w:r>
    </w:p>
    <w:bookmarkEnd w:id="22"/>
    <w:bookmarkStart w:id="23" w:name="why-this-opportunity"/>
    <w:p>
      <w:pPr>
        <w:pStyle w:val="Heading2"/>
      </w:pPr>
      <w:r>
        <w:t xml:space="preserve">Why This Opportunity?</w:t>
      </w:r>
    </w:p>
    <w:p>
      <w:pPr>
        <w:pStyle w:val="FirstParagraph"/>
      </w:pPr>
      <w:r>
        <w:t xml:space="preserve">Your organization’s reputation for innovation and integrity in Islamabad has always impressed me. I am particularly drawn to your focus on [specific project or initiative, e.g., "sustainable urban development" or "digital transformation"], as it aligns with my passion for creating long-term value through strategic projects. I am eager to contribute my expertise in project management to support your vision and help drive measurable outcomes in this dynamic region.</w:t>
      </w:r>
    </w:p>
    <w:p>
      <w:pPr>
        <w:pStyle w:val="BodyText"/>
      </w:pPr>
      <w:r>
        <w:t xml:space="preserve">What excites me most about this role is the opportunity to work on projects that have a tangible impact on Pakistan’s future. Whether it’s improving public infrastructure, advancing technological adoption, or supporting social initiatives, I am committed to delivering results that reflect the highest standards of quality and accountability. My goal as a Project Manager is not just to meet objectives but to exceed them by fostering collaboration and embracing innovation.</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an ideal candidate for the Project Manager position at your organization in Islamabad. I would welcome the opportunity to discuss how my background can contribute to your continued success. Thank you for considering my application. I look forward to the possibility of working together and making a meaningful impact in Pakistan.</w:t>
      </w:r>
    </w:p>
    <w:p>
      <w:pPr>
        <w:pStyle w:val="BodyText"/>
      </w:pPr>
      <w:r>
        <w:t xml:space="preserve">Sincerely,</w:t>
      </w:r>
      <w:r>
        <w:br/>
      </w:r>
      <w:r>
        <w:t xml:space="preserve">John Doe</w:t>
      </w:r>
      <w:r>
        <w:br/>
      </w:r>
      <w:r>
        <w:t xml:space="preserve">[Signature if printed]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Pakistan Islamabad</dc:title>
  <dc:creator/>
  <dc:language>en</dc:language>
  <cp:keywords/>
  <dcterms:created xsi:type="dcterms:W3CDTF">2026-06-02T18:01:03Z</dcterms:created>
  <dcterms:modified xsi:type="dcterms:W3CDTF">2026-06-02T18:01:03Z</dcterms:modified>
</cp:coreProperties>
</file>

<file path=docProps/custom.xml><?xml version="1.0" encoding="utf-8"?>
<Properties xmlns="http://schemas.openxmlformats.org/officeDocument/2006/custom-properties" xmlns:vt="http://schemas.openxmlformats.org/officeDocument/2006/docPropsVTypes"/>
</file>