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Project Manager position at [Company Name] in Dakar, Senegal. As a seasoned professional with over [X years] of experience in project management across diverse industries, I am eager to contribute my expertise to drive impactful projects that align with the unique challenges and opportunities of Senegal Dakar. My background in strategic planning, stakeholder engagement, and cross-cultural collaboration positions me to excel in this role, while my passion for fostering sustainable development resonates deeply with the dynamic environment of Dakar.</w:t>
      </w:r>
    </w:p>
    <w:bookmarkStart w:id="20" w:name="why-project-management-in-senegal-dakar"/>
    <w:p>
      <w:pPr>
        <w:pStyle w:val="Heading2"/>
      </w:pPr>
      <w:r>
        <w:t xml:space="preserve">Why Project Management in Senegal Dakar?</w:t>
      </w:r>
    </w:p>
    <w:p>
      <w:pPr>
        <w:pStyle w:val="FirstParagraph"/>
      </w:pPr>
      <w:r>
        <w:t xml:space="preserve">Senegal Dakar stands as a vibrant hub of innovation, economic growth, and cultural richness. As a Project Manager, I recognize the critical role that effective project execution plays in advancing infrastructure, technology, and community initiatives in this region. The dynamic nature of Dakar’s business landscape requires leaders who can navigate complex challenges while fostering collaboration among local and international stakeholders. My career has been defined by my ability to adapt to diverse environments and deliver results that reflect both technical excellence and cultural sensitivity—qualities that are essential for success in Senegal Dakar.</w:t>
      </w:r>
    </w:p>
    <w:p>
      <w:pPr>
        <w:pStyle w:val="BodyText"/>
      </w:pPr>
      <w:r>
        <w:t xml:space="preserve">Having worked on projects in West Africa, I have developed a deep appreciation for the region’s potential and the importance of tailoring strategies to local contexts. In Dakar, where public-private partnerships and community-driven initiatives are gaining momentum, a Project Manager must balance global best practices with an understanding of local needs. This dual focus is something I have consistently prioritized in my work, ensuring that projects not only meet technical benchmarks but also create lasting value for the communities they serve.</w:t>
      </w:r>
    </w:p>
    <w:bookmarkEnd w:id="20"/>
    <w:bookmarkStart w:id="21" w:name="my-project-management-expertise"/>
    <w:p>
      <w:pPr>
        <w:pStyle w:val="Heading2"/>
      </w:pPr>
      <w:r>
        <w:t xml:space="preserve">My Project Management Expertise</w:t>
      </w:r>
    </w:p>
    <w:p>
      <w:pPr>
        <w:pStyle w:val="FirstParagraph"/>
      </w:pPr>
      <w:r>
        <w:t xml:space="preserve">Throughout my career, I have successfully led projects across sectors such as renewable energy, education, and urban development. My approach is rooted in a commitment to transparency, collaboration, and measurable outcomes. For instance, in my previous role as a Project Manager at [Previous Company], I spearheaded the implementation of a solar energy initiative that provided clean power to 50+ rural communities in Ghana. This project required meticulous planning, stakeholder engagement with local leaders, and coordination with international donors—a process that mirrors the multifaceted responsibilities of a Project Manager in Senegal Dakar.</w:t>
      </w:r>
    </w:p>
    <w:p>
      <w:pPr>
        <w:pStyle w:val="BodyText"/>
      </w:pPr>
      <w:r>
        <w:t xml:space="preserve">One of my key strengths is my ability to build and lead high-performing teams. In Dakar, where projects often involve stakeholders from varied backgrounds—including government agencies, NGOs, and private enterprises—I have honed my skills in fostering communication and resolving conflicts. I believe that effective project management is not just about managing tasks but also about empowering people to achieve shared goals. This philosophy has enabled me to deliver projects on time and within budget while maintaining strong relationships with all parties involved.</w:t>
      </w:r>
    </w:p>
    <w:bookmarkEnd w:id="21"/>
    <w:bookmarkStart w:id="22" w:name="X84256e2382c9a1a96b4a4bc6ab8552e3ed6bb8a"/>
    <w:p>
      <w:pPr>
        <w:pStyle w:val="Heading2"/>
      </w:pPr>
      <w:r>
        <w:t xml:space="preserve">Adapting to Senegal Dakar’s Unique Context</w:t>
      </w:r>
    </w:p>
    <w:p>
      <w:pPr>
        <w:pStyle w:val="FirstParagraph"/>
      </w:pPr>
      <w:r>
        <w:t xml:space="preserve">Senegal Dakar presents a unique set of opportunities and challenges, from its strategic location as a gateway to West Africa to the need for sustainable development in rapidly urbanizing areas. As a Project Manager, I am committed to understanding these nuances and leveraging them to create innovative solutions. My experience working in developing economies has equipped me with the resilience and adaptability needed to thrive in environments where resources may be limited but ambition is abundant.</w:t>
      </w:r>
    </w:p>
    <w:p>
      <w:pPr>
        <w:pStyle w:val="BodyText"/>
      </w:pPr>
      <w:r>
        <w:t xml:space="preserve">For example, during a recent infrastructure project in Burkina Faso, I collaborated with local contractors to optimize resource allocation and reduce costs without compromising quality. This experience taught me the importance of building trust with local partners and being flexible in the face of unexpected challenges—skills that will be invaluable as I contribute to projects in Dakar. I am also keenly aware of the cultural significance of community engagement, which is why I prioritize involving local voices in every stage of a project’s lifecycle.</w:t>
      </w:r>
    </w:p>
    <w:bookmarkEnd w:id="22"/>
    <w:bookmarkStart w:id="23" w:name="why-company-name"/>
    <w:p>
      <w:pPr>
        <w:pStyle w:val="Heading2"/>
      </w:pPr>
      <w:r>
        <w:t xml:space="preserve">Why [Company Name]?</w:t>
      </w:r>
    </w:p>
    <w:p>
      <w:pPr>
        <w:pStyle w:val="FirstParagraph"/>
      </w:pPr>
      <w:r>
        <w:t xml:space="preserve">[Company Name]’s reputation as a leader in [specific industry or mission, e.g., sustainable development, technology innovation, or infrastructure growth] aligns perfectly with my professional values. I am particularly inspired by your commitment to [specific initiative or project mentioned on the company’s website], which reflects the kind of impactful work that I aim to be part of. In Senegal Dakar, where there is a growing demand for projects that address both economic and social challenges, I believe my skills can make a meaningful contribution.</w:t>
      </w:r>
    </w:p>
    <w:p>
      <w:pPr>
        <w:pStyle w:val="BodyText"/>
      </w:pPr>
      <w:r>
        <w:t xml:space="preserve">What excites me most about this opportunity is the chance to work alongside professionals who share a passion for driving progress in one of Africa’s fastest-growing cities. Dakar’s energy and potential are contagious, and I am eager to channel my expertise into projects that reflect the city’s aspirations while addressing its pressing needs. Whether it involves managing complex timelines, mitigating risks, or ensuring stakeholder satisfaction, I am confident that my background prepares me to thrive in this role.</w:t>
      </w:r>
    </w:p>
    <w:bookmarkEnd w:id="23"/>
    <w:bookmarkStart w:id="24" w:name="conclusion"/>
    <w:p>
      <w:pPr>
        <w:pStyle w:val="Heading2"/>
      </w:pPr>
      <w:r>
        <w:t xml:space="preserve">Conclusion</w:t>
      </w:r>
    </w:p>
    <w:p>
      <w:pPr>
        <w:pStyle w:val="FirstParagraph"/>
      </w:pPr>
      <w:r>
        <w:t xml:space="preserve">In conclusion, I am deeply enthusiastic about the possibility of joining [Company Name] as a Project Manager in Senegal Dakar. My experience, combined with my cultural awareness and dedication to excellence, makes me an ideal candidate for this position. I am confident that my ability to lead cross-functional teams, deliver results under pressure, and adapt to diverse environments will enable me to contribute meaningfully to your organization’s goals.</w:t>
      </w:r>
    </w:p>
    <w:p>
      <w:pPr>
        <w:pStyle w:val="BodyText"/>
      </w:pPr>
      <w:r>
        <w:t xml:space="preserve">Thank you for considering my application. I would welcome the opportunity to discuss how my skills and experiences align with the needs of [Company Name] in Dakar. Please feel free to contact me at [Your Phone Number] or [Your Email Address] at your earliest convenience. I look forward to the possibility of contributing to your team’s success in Senegal Dakar.</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Senegal Dakar</dc:title>
  <dc:creator/>
  <dc:language>en</dc:language>
  <cp:keywords/>
  <dcterms:created xsi:type="dcterms:W3CDTF">2026-07-21T17:25:04Z</dcterms:created>
  <dcterms:modified xsi:type="dcterms:W3CDTF">2026-07-21T17:25:04Z</dcterms:modified>
</cp:coreProperties>
</file>

<file path=docProps/custom.xml><?xml version="1.0" encoding="utf-8"?>
<Properties xmlns="http://schemas.openxmlformats.org/officeDocument/2006/custom-properties" xmlns:vt="http://schemas.openxmlformats.org/officeDocument/2006/docPropsVTypes"/>
</file>