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Project Manager position at your esteemed organization, located in Spain Madrid. With over a decade of experience leading cross-functional teams and delivering complex projects across diverse industries, I am confident in my ability to contribute meaningfully to your team’s success. My passion for project management is deeply rooted in my understanding of the dynamic business landscape in Spain Madrid, where innovation and collaboration are key drivers of growth. This opportunity aligns perfectly with my professional goals, and I am eager to bring my expertise to a role that values strategic thinking, operational excellence, and cultural adaptability.</w:t>
      </w:r>
    </w:p>
    <w:bookmarkStart w:id="20" w:name="why-project-management-in-spain-madrid"/>
    <w:p>
      <w:pPr>
        <w:pStyle w:val="Heading2"/>
      </w:pPr>
      <w:r>
        <w:t xml:space="preserve">Why Project Management in Spain Madrid?</w:t>
      </w:r>
    </w:p>
    <w:p>
      <w:pPr>
        <w:pStyle w:val="FirstParagraph"/>
      </w:pPr>
      <w:r>
        <w:t xml:space="preserve">Spain Madrid is a vibrant hub for international business, technology, and cultural exchange. As a Project Manager with experience working in multicultural environments, I have developed a unique ability to navigate the nuances of local markets while maintaining global standards. My career has been defined by my commitment to fostering teamwork, ensuring timely delivery, and aligning projects with organizational objectives. In Spain Madrid’s competitive landscape, where precision and adaptability are critical, I have consistently demonstrated the skills required to thrive in such an environment.</w:t>
      </w:r>
    </w:p>
    <w:p>
      <w:pPr>
        <w:pStyle w:val="BodyText"/>
      </w:pPr>
      <w:r>
        <w:t xml:space="preserve">One of my most rewarding experiences was leading a multinational team for a sustainable urban development project in Madrid. This initiative involved coordinating with local authorities, international stakeholders, and community groups to deliver infrastructure that met both regulatory and social expectations. The project not only exceeded its deadlines but also earned recognition for its innovative approach to resource efficiency. This experience reinforced my belief that effective project management is not just about execution—it’s about building trust, managing risks, and creating value for all stakeholders.</w:t>
      </w:r>
    </w:p>
    <w:bookmarkEnd w:id="20"/>
    <w:bookmarkStart w:id="21" w:name="X2ad649aadcbb241bcb0077e44bc02fb37d33f3a"/>
    <w:p>
      <w:pPr>
        <w:pStyle w:val="Heading2"/>
      </w:pPr>
      <w:r>
        <w:t xml:space="preserve">Professional Expertise as a Project Manager</w:t>
      </w:r>
    </w:p>
    <w:p>
      <w:pPr>
        <w:pStyle w:val="FirstParagraph"/>
      </w:pPr>
      <w:r>
        <w:t xml:space="preserve">As a certified Project Management Professional (PMP), I bring a structured approach to every project I oversee. My methodology combines agile practices with traditional frameworks, ensuring flexibility and scalability in dynamic environments. In my current role as Senior Project Manager at [Current Company Name], I have successfully managed over 50 projects across sectors such as technology, construction, and renewable energy. These projects ranged from small-scale initiatives to enterprise-level transformations, each requiring a tailored strategy to address unique challenges.</w:t>
      </w:r>
    </w:p>
    <w:p>
      <w:pPr>
        <w:pStyle w:val="BodyText"/>
      </w:pPr>
      <w:r>
        <w:t xml:space="preserve">One of my key strengths is stakeholder engagement. In Spain Madrid’s collaborative business culture, where relationships are foundational to success, I have built strong partnerships with clients, vendors, and internal teams. For instance, while managing a digital transformation project for a leading Spanish tech firm, I facilitated regular workshops to align priorities and address concerns proactively. This approach not only improved transparency but also ensured that the final product met both technical and business requirements.</w:t>
      </w:r>
    </w:p>
    <w:p>
      <w:pPr>
        <w:pStyle w:val="BodyText"/>
      </w:pPr>
      <w:r>
        <w:t xml:space="preserve">Another area where I excel is risk management. In Madrid’s fast-paced market, where uncertainty is inevitable, I prioritize identifying potential obstacles early and implementing mitigation strategies. During a recent infrastructure project, we encountered unexpected regulatory delays. By leveraging my network of local contacts and maintaining open communication with all parties involved, we navigated the challenges without compromising the project timeline or budget.</w:t>
      </w:r>
    </w:p>
    <w:bookmarkEnd w:id="21"/>
    <w:bookmarkStart w:id="22" w:name="cultural-alignment-and-adaptability"/>
    <w:p>
      <w:pPr>
        <w:pStyle w:val="Heading2"/>
      </w:pPr>
      <w:r>
        <w:t xml:space="preserve">Cultural Alignment and Adaptability</w:t>
      </w:r>
    </w:p>
    <w:p>
      <w:pPr>
        <w:pStyle w:val="FirstParagraph"/>
      </w:pPr>
      <w:r>
        <w:t xml:space="preserve">Living and working in Spain Madrid has given me a deep appreciation for its unique blend of tradition and modernity. The city’s emphasis on work-life balance, combined with its entrepreneurial spirit, resonates with my leadership philosophy. I understand that project management in this region requires not only technical expertise but also cultural sensitivity. For example, during a recent collaboration with a Madrid-based startup, I adapted my communication style to align with the company’s informal yet results-driven culture. This flexibility allowed us to deliver a product that was both innovative and culturally relevant.</w:t>
      </w:r>
    </w:p>
    <w:p>
      <w:pPr>
        <w:pStyle w:val="BodyText"/>
      </w:pPr>
      <w:r>
        <w:t xml:space="preserve">Additionally, my fluency in Spanish and English enables me to bridge gaps between local teams and international partners. In a globalized economy, this skill is invaluable for fostering collaboration across borders. Whether it’s negotiating with suppliers in Madrid or presenting project updates to stakeholders in London, I ensure that all communication is clear, concise, and impactful.</w:t>
      </w:r>
    </w:p>
    <w:bookmarkEnd w:id="22"/>
    <w:bookmarkStart w:id="23" w:name="why-choose-me"/>
    <w:p>
      <w:pPr>
        <w:pStyle w:val="Heading2"/>
      </w:pPr>
      <w:r>
        <w:t xml:space="preserve">Why Choose Me?</w:t>
      </w:r>
    </w:p>
    <w:p>
      <w:pPr>
        <w:pStyle w:val="FirstParagraph"/>
      </w:pPr>
      <w:r>
        <w:t xml:space="preserve">What sets me apart as a Project Manager is my ability to balance strategic vision with hands-on execution. I am not only focused on meeting project milestones but also on empowering teams to achieve their full potential. In Madrid, where the demand for skilled professionals is growing, I am eager to contribute my expertise to an organization that values innovation and excellence.</w:t>
      </w:r>
    </w:p>
    <w:p>
      <w:pPr>
        <w:pStyle w:val="BodyText"/>
      </w:pPr>
      <w:r>
        <w:t xml:space="preserve">My approach is rooted in continuous improvement. I regularly seek feedback from team members and stakeholders to refine processes and enhance outcomes. For example, after completing a major IT integration project in Madrid, I conducted a post-mortem analysis to identify lessons learned. These insights were later implemented in subsequent projects, resulting in a 20% increase in efficiency.</w:t>
      </w:r>
    </w:p>
    <w:p>
      <w:pPr>
        <w:pStyle w:val="BodyText"/>
      </w:pPr>
      <w:r>
        <w:t xml:space="preserve">I am also deeply committed to ethical practices and sustainability. In my role as Project Manager for a renewable energy initiative in Spain, I ensured that all operations adhered to environmental standards while maintaining cost-effectiveness. This commitment aligns with the growing emphasis on corporate social responsibility in Madrid’s business community.</w:t>
      </w:r>
    </w:p>
    <w:bookmarkEnd w:id="23"/>
    <w:bookmarkStart w:id="24" w:name="conclusion"/>
    <w:p>
      <w:pPr>
        <w:pStyle w:val="Heading2"/>
      </w:pPr>
      <w:r>
        <w:t xml:space="preserve">Conclusion</w:t>
      </w:r>
    </w:p>
    <w:p>
      <w:pPr>
        <w:pStyle w:val="FirstParagraph"/>
      </w:pPr>
      <w:r>
        <w:t xml:space="preserve">In summary, I am confident that my experience, skills, and passion for project management make me an ideal candidate for the Project Manager position at your organization in Spain Madrid. I am eager to contribute to your team’s success while growing professionally in a dynamic and culturally rich environment. Thank you for considering my application. I would welcome the opportunity to discuss how my background and vision align with your goals.</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Spain Madrid</dc:title>
  <dc:creator/>
  <cp:keywords/>
  <dcterms:created xsi:type="dcterms:W3CDTF">2026-07-21T06:52:35Z</dcterms:created>
  <dcterms:modified xsi:type="dcterms:W3CDTF">2026-07-21T06:52:35Z</dcterms:modified>
</cp:coreProperties>
</file>

<file path=docProps/custom.xml><?xml version="1.0" encoding="utf-8"?>
<Properties xmlns="http://schemas.openxmlformats.org/officeDocument/2006/custom-properties" xmlns:vt="http://schemas.openxmlformats.org/officeDocument/2006/docPropsVTypes"/>
</file>