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Project</w:t>
      </w:r>
      <w:r>
        <w:t xml:space="preserve"> </w:t>
      </w:r>
      <w:r>
        <w:t xml:space="preserve">Manager</w:t>
      </w:r>
      <w:r>
        <w:t xml:space="preserve"> </w:t>
      </w:r>
      <w:r>
        <w:t xml:space="preserve">Position</w:t>
      </w:r>
      <w:r>
        <w:t xml:space="preserve"> </w:t>
      </w:r>
      <w:r>
        <w:t xml:space="preserve">in</w:t>
      </w:r>
      <w:r>
        <w:t xml:space="preserve"> </w:t>
      </w:r>
      <w:r>
        <w:t xml:space="preserve">United</w:t>
      </w:r>
      <w:r>
        <w:t xml:space="preserve"> </w:t>
      </w:r>
      <w:r>
        <w:t xml:space="preserve">Kingdom</w:t>
      </w:r>
      <w:r>
        <w:t xml:space="preserve"> </w:t>
      </w:r>
      <w:r>
        <w:t xml:space="preserve">London</w:t>
      </w:r>
    </w:p>
    <w:bookmarkStart w:id="26" w:name="X639208181d1d9d42a8df98129f546201b780cb7"/>
    <w:p>
      <w:pPr>
        <w:pStyle w:val="Heading1"/>
      </w:pPr>
      <w:r>
        <w:t xml:space="preserve">Cover Letter for Project Manager Role in United Kingdom London</w:t>
      </w:r>
    </w:p>
    <w:p>
      <w:pPr>
        <w:pStyle w:val="FirstParagraph"/>
      </w:pPr>
      <w:r>
        <w:rPr>
          <w:bCs/>
          <w:b/>
        </w:rPr>
        <w:t xml:space="preserve">John Doe</w:t>
      </w:r>
      <w:r>
        <w:br/>
      </w:r>
      <w:r>
        <w:t xml:space="preserve">London, United Kingdom</w:t>
      </w:r>
      <w:r>
        <w:br/>
      </w:r>
      <w:r>
        <w:t xml:space="preserve">Email: john.doe@example.com</w:t>
      </w:r>
      <w:r>
        <w:br/>
      </w:r>
      <w:r>
        <w:t xml:space="preserve">Phone: +44 20 7946 0011</w:t>
      </w:r>
    </w:p>
    <w:bookmarkStart w:id="20" w:name="Xa0d2a0140af7f45ff43928c564a64ab0bafa50c"/>
    <w:p>
      <w:pPr>
        <w:pStyle w:val="Heading2"/>
      </w:pPr>
      <w:r>
        <w:t xml:space="preserve">Dear [Hiring Manager's Name/Recruitment Team],</w:t>
      </w:r>
    </w:p>
    <w:p>
      <w:pPr>
        <w:pStyle w:val="FirstParagraph"/>
      </w:pPr>
      <w:r>
        <w:t xml:space="preserve">I am writing to express my enthusiasm for the Project Manager position at [Company Name] in United Kingdom London. With over a decade of experience managing cross-functional teams and delivering complex projects across diverse industries, I am confident in my ability to contribute effectively to your organization’s success. As a seasoned project manager with a deep understanding of the unique challenges and opportunities within the UK market, I am eager to bring my expertise in strategic planning, stakeholder engagement, and operational excellence to your team.</w:t>
      </w:r>
    </w:p>
    <w:bookmarkEnd w:id="20"/>
    <w:bookmarkStart w:id="21" w:name="professional-background"/>
    <w:p>
      <w:pPr>
        <w:pStyle w:val="Heading2"/>
      </w:pPr>
      <w:r>
        <w:t xml:space="preserve">Professional Background</w:t>
      </w:r>
    </w:p>
    <w:p>
      <w:pPr>
        <w:pStyle w:val="FirstParagraph"/>
      </w:pPr>
      <w:r>
        <w:t xml:space="preserve">Throughout my career, I have consistently demonstrated the ability to lead projects from concept to completion while aligning with organizational goals. My experience spans sectors such as technology, construction, and financial services, where I have managed budgets ranging from £500k to £10 million and led teams of up to 50 professionals. In the United Kingdom London context, I have specifically worked on projects that required adherence to local regulations, cultural sensitivities, and the dynamic demands of a global business hub.</w:t>
      </w:r>
    </w:p>
    <w:p>
      <w:pPr>
        <w:pStyle w:val="BodyText"/>
      </w:pPr>
      <w:r>
        <w:t xml:space="preserve">A key highlight of my career has been my role as a Project Manager at [Previous Company Name], where I oversaw the successful launch of a digital transformation initiative for a major London-based financial institution. This project required close collaboration with stakeholders across departments, including IT, compliance, and customer service. By implementing agile methodologies and fostering cross-departmental communication, we delivered the project two weeks ahead of schedule while staying within budget. The initiative enhanced operational efficiency by 30% and was recognized as a best practice within the company.</w:t>
      </w:r>
    </w:p>
    <w:p>
      <w:pPr>
        <w:pStyle w:val="BodyText"/>
      </w:pPr>
      <w:r>
        <w:t xml:space="preserve">Another notable achievement was my leadership of a construction project in central London, where I managed a team of 35 professionals to complete a high-profile commercial development under tight deadlines. This project required navigating complex regulatory frameworks, ensuring compliance with local building codes, and maintaining strong relationships with community stakeholders. The successful delivery of this project not only met the client’s expectations but also reinforced my ability to thrive in the fast-paced environment of United Kingdom London.</w:t>
      </w:r>
    </w:p>
    <w:bookmarkEnd w:id="21"/>
    <w:bookmarkStart w:id="22" w:name="relevant-skills-and-experience"/>
    <w:p>
      <w:pPr>
        <w:pStyle w:val="Heading2"/>
      </w:pPr>
      <w:r>
        <w:t xml:space="preserve">Relevant Skills and Experience</w:t>
      </w:r>
    </w:p>
    <w:p>
      <w:pPr>
        <w:pStyle w:val="FirstParagraph"/>
      </w:pPr>
      <w:r>
        <w:t xml:space="preserve">As a Project Manager, I have developed a robust skill set that aligns with the demands of the role in United Kingdom London. My expertise includes:</w:t>
      </w:r>
    </w:p>
    <w:p>
      <w:pPr>
        <w:numPr>
          <w:ilvl w:val="0"/>
          <w:numId w:val="1001"/>
        </w:numPr>
        <w:pStyle w:val="Compact"/>
      </w:pPr>
      <w:r>
        <w:rPr>
          <w:bCs/>
          <w:b/>
        </w:rPr>
        <w:t xml:space="preserve">Strategic Planning:</w:t>
      </w:r>
      <w:r>
        <w:t xml:space="preserve"> </w:t>
      </w:r>
      <w:r>
        <w:t xml:space="preserve">I excel at defining project scope, setting clear objectives, and developing detailed timelines that ensure alignment with organizational priorities.</w:t>
      </w:r>
    </w:p>
    <w:p>
      <w:pPr>
        <w:numPr>
          <w:ilvl w:val="0"/>
          <w:numId w:val="1001"/>
        </w:numPr>
        <w:pStyle w:val="Compact"/>
      </w:pPr>
      <w:r>
        <w:rPr>
          <w:bCs/>
          <w:b/>
        </w:rPr>
        <w:t xml:space="preserve">Risk Management:</w:t>
      </w:r>
      <w:r>
        <w:t xml:space="preserve"> </w:t>
      </w:r>
      <w:r>
        <w:t xml:space="preserve">I proactively identify potential risks and implement mitigation strategies to minimize disruptions. In the UK market, this has been critical in navigating economic fluctuations and regulatory changes.</w:t>
      </w:r>
    </w:p>
    <w:p>
      <w:pPr>
        <w:numPr>
          <w:ilvl w:val="0"/>
          <w:numId w:val="1001"/>
        </w:numPr>
        <w:pStyle w:val="Compact"/>
      </w:pPr>
      <w:r>
        <w:rPr>
          <w:bCs/>
          <w:b/>
        </w:rPr>
        <w:t xml:space="preserve">Stakeholder Management:</w:t>
      </w:r>
      <w:r>
        <w:t xml:space="preserve"> </w:t>
      </w:r>
      <w:r>
        <w:t xml:space="preserve">I have a proven ability to engage with stakeholders at all levels, from senior executives to frontline teams, ensuring transparency and collaboration. This is particularly vital in London’s diverse business landscape.</w:t>
      </w:r>
    </w:p>
    <w:p>
      <w:pPr>
        <w:numPr>
          <w:ilvl w:val="0"/>
          <w:numId w:val="1001"/>
        </w:numPr>
        <w:pStyle w:val="Compact"/>
      </w:pPr>
      <w:r>
        <w:rPr>
          <w:bCs/>
          <w:b/>
        </w:rPr>
        <w:t xml:space="preserve">Agile and Hybrid Methodologies:</w:t>
      </w:r>
      <w:r>
        <w:t xml:space="preserve"> </w:t>
      </w:r>
      <w:r>
        <w:t xml:space="preserve">I am proficient in agile frameworks such as Scrum and Kanban, as well as hybrid approaches that combine traditional project management with iterative practices. These methods have been instrumental in delivering projects efficiently in the UK’s tech-driven environment.</w:t>
      </w:r>
    </w:p>
    <w:p>
      <w:pPr>
        <w:numPr>
          <w:ilvl w:val="0"/>
          <w:numId w:val="1001"/>
        </w:numPr>
        <w:pStyle w:val="Compact"/>
      </w:pPr>
      <w:r>
        <w:rPr>
          <w:bCs/>
          <w:b/>
        </w:rPr>
        <w:t xml:space="preserve">Budget Management:</w:t>
      </w:r>
      <w:r>
        <w:t xml:space="preserve"> </w:t>
      </w:r>
      <w:r>
        <w:t xml:space="preserve">I consistently deliver projects within allocated budgets by monitoring expenses, optimizing resource allocation, and identifying cost-saving opportunities.</w:t>
      </w:r>
    </w:p>
    <w:p>
      <w:pPr>
        <w:pStyle w:val="FirstParagraph"/>
      </w:pPr>
      <w:r>
        <w:t xml:space="preserve">In addition to technical skills, my leadership style emphasizes empathy, adaptability, and a commitment to fostering a collaborative work culture. I believe that the success of any project hinges on the strength of its team, and I prioritize creating an environment where innovation and accountability coexist.</w:t>
      </w:r>
    </w:p>
    <w:bookmarkEnd w:id="22"/>
    <w:bookmarkStart w:id="23" w:name="X9eb3c8a9e14e4c3aa22456d22027a7fa40b7ede"/>
    <w:p>
      <w:pPr>
        <w:pStyle w:val="Heading2"/>
      </w:pPr>
      <w:r>
        <w:t xml:space="preserve">Understanding of the United Kingdom London Market</w:t>
      </w:r>
    </w:p>
    <w:p>
      <w:pPr>
        <w:pStyle w:val="FirstParagraph"/>
      </w:pPr>
      <w:r>
        <w:t xml:space="preserve">The United Kingdom London is a global leader in finance, technology, and creative industries, making it a unique and competitive market for project managers. My experience in this region has equipped me with insights into its specific demands. For instance, I have navigated the complexities of GDPR compliance in data-driven projects, managed projects during periods of political uncertainty (such as Brexit), and adapted to the fast-paced, high-stakes environment of London’s corporate sector.</w:t>
      </w:r>
    </w:p>
    <w:p>
      <w:pPr>
        <w:pStyle w:val="BodyText"/>
      </w:pPr>
      <w:r>
        <w:t xml:space="preserve">Moreover, I understand that successful project management in London requires not only technical expertise but also cultural awareness. The city’s multicultural workforce and international business connections have shaped my ability to work effectively with diverse teams and stakeholders. Whether collaborating with local partners or managing global teams, I ensure that projects reflect the values of inclusivity, innovation, and excellence that are hallmarks of the United Kingdom London business community.</w:t>
      </w:r>
    </w:p>
    <w:bookmarkEnd w:id="23"/>
    <w:bookmarkStart w:id="24" w:name="why-this-role-why-me"/>
    <w:p>
      <w:pPr>
        <w:pStyle w:val="Heading2"/>
      </w:pPr>
      <w:r>
        <w:t xml:space="preserve">Why This Role? Why Me?</w:t>
      </w:r>
    </w:p>
    <w:p>
      <w:pPr>
        <w:pStyle w:val="FirstParagraph"/>
      </w:pPr>
      <w:r>
        <w:t xml:space="preserve">I am particularly drawn to this Project Manager role at [Company Name] because of your commitment to [specific company value, e.g., "innovation," "sustainability," or "customer-centric solutions"]. Your reputation as a leader in the United Kingdom London market aligns perfectly with my career goals and professional values. I am eager to contribute my skills in project management, strategic thinking, and team leadership to support your organization’s vision.</w:t>
      </w:r>
    </w:p>
    <w:p>
      <w:pPr>
        <w:pStyle w:val="BodyText"/>
      </w:pPr>
      <w:r>
        <w:t xml:space="preserve">What sets me apart is my ability to balance precision with creativity. While I have a strong foundation in project management methodologies, I also bring a fresh perspective that encourages out-of-the-box thinking. In London’s ever-evolving business landscape, this combination of structure and innovation is essential for driving results.</w:t>
      </w:r>
    </w:p>
    <w:bookmarkEnd w:id="24"/>
    <w:bookmarkStart w:id="25" w:name="conclusion"/>
    <w:p>
      <w:pPr>
        <w:pStyle w:val="Heading2"/>
      </w:pPr>
      <w:r>
        <w:t xml:space="preserve">Conclusion</w:t>
      </w:r>
    </w:p>
    <w:p>
      <w:pPr>
        <w:pStyle w:val="FirstParagraph"/>
      </w:pPr>
      <w:r>
        <w:t xml:space="preserve">Thank you for considering my application. I am excited about the opportunity to bring my experience, skills, and passion for project management to [Company Name] in United Kingdom London. I would welcome the chance to discuss how my background and vision align with your team’s goals. Please feel free to contact me at +44 20 7946 0011 or john.doe@example.com at your earliest convenience.</w:t>
      </w:r>
    </w:p>
    <w:p>
      <w:pPr>
        <w:pStyle w:val="BodyText"/>
      </w:pPr>
      <w:r>
        <w:t xml:space="preserve">Warm regards,</w:t>
      </w:r>
      <w:r>
        <w:br/>
      </w:r>
      <w:r>
        <w:rPr>
          <w:bCs/>
          <w:b/>
        </w:rPr>
        <w:t xml:space="preserve">John Doe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Project Manager Position in United Kingdom London</dc:title>
  <dc:creator/>
  <dc:language>en</dc:language>
  <cp:keywords/>
  <dcterms:created xsi:type="dcterms:W3CDTF">2026-07-23T18:20:26Z</dcterms:created>
  <dcterms:modified xsi:type="dcterms:W3CDTF">2026-07-23T18:20:26Z</dcterms:modified>
</cp:coreProperties>
</file>

<file path=docProps/custom.xml><?xml version="1.0" encoding="utf-8"?>
<Properties xmlns="http://schemas.openxmlformats.org/officeDocument/2006/custom-properties" xmlns:vt="http://schemas.openxmlformats.org/officeDocument/2006/docPropsVTypes"/>
</file>