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6" w:name="Xa4e46b5c4ffe08bcba00a6aac0c4fa4d99595a6"/>
    <w:p>
      <w:pPr>
        <w:pStyle w:val="Heading1"/>
      </w:pPr>
      <w:r>
        <w:t xml:space="preserve">Cover Letter for Psychiatrist Position in Canada Toronto</w:t>
      </w:r>
    </w:p>
    <w:p>
      <w:pPr>
        <w:pStyle w:val="FirstParagraph"/>
      </w:pPr>
      <w:r>
        <w:t xml:space="preserve">Dear Hiring Committee,</w:t>
      </w:r>
    </w:p>
    <w:p>
      <w:pPr>
        <w:pStyle w:val="BodyText"/>
      </w:pPr>
      <w:r>
        <w:t xml:space="preserve">I am writing to express my enthusiastic interest in the Psychiatrist position at [Hospital/Clinic Name] in Canada Toronto. As a dedicated mental health professional with [X years] of experience in psychiatric care, I am eager to contribute my expertise and passion for patient-centered treatment to a dynamic healthcare environment like yours. This Cover Letter outlines my qualifications, clinical philosophy, and commitment to advancing mental health care in Canada Toronto.</w:t>
      </w:r>
    </w:p>
    <w:bookmarkStart w:id="20" w:name="professional-background"/>
    <w:p>
      <w:pPr>
        <w:pStyle w:val="Heading2"/>
      </w:pPr>
      <w:r>
        <w:t xml:space="preserve">Professional Background</w:t>
      </w:r>
    </w:p>
    <w:p>
      <w:pPr>
        <w:pStyle w:val="FirstParagraph"/>
      </w:pPr>
      <w:r>
        <w:t xml:space="preserve">As a licensed Psychiatrist with [X years] of experience, I have developed a robust foundation in diagnosing and treating a wide range of mental health conditions. My career has spanned both clinical and academic settings, where I have collaborated with multidisciplinary teams to deliver comprehensive care to diverse patient populations. In Canada Toronto, the unique cultural and social fabric of the community requires psychiatrists who are not only clinically skilled but also culturally competent and adaptable—qualities that I have cultivated throughout my practice.</w:t>
      </w:r>
    </w:p>
    <w:p>
      <w:pPr>
        <w:pStyle w:val="BodyText"/>
      </w:pPr>
      <w:r>
        <w:t xml:space="preserve">My work in [previous institution or location] focused on [specific areas, e.g., "inpatient psychiatric care," "child and adolescent psychiatry," "geriatric mental health," or "addiction medicine"]. This experience has equipped me with a deep understanding of the complexities of mental health disorders and the importance of personalized treatment plans. I have also been actively involved in research projects that explore [relevant topics, e.g., "the efficacy of telepsychiatry in rural communities" or "the impact of stigma on help-seeking behaviors"], which aligns with Canada Toronto's growing emphasis on innovative and evidence-based mental health solutions.</w:t>
      </w:r>
    </w:p>
    <w:bookmarkEnd w:id="20"/>
    <w:bookmarkStart w:id="21" w:name="education-and-training"/>
    <w:p>
      <w:pPr>
        <w:pStyle w:val="Heading2"/>
      </w:pPr>
      <w:r>
        <w:t xml:space="preserve">Education and Training</w:t>
      </w:r>
    </w:p>
    <w:p>
      <w:pPr>
        <w:pStyle w:val="FirstParagraph"/>
      </w:pPr>
      <w:r>
        <w:t xml:space="preserve">I hold a [Medical Degree, e.g., MD] from [University Name] and completed my psychiatric residency at [Residency Program, e.g., "McMaster University"]. During my training, I was recognized for my clinical acumen and dedication to patient care, receiving awards such as [specific award or honor]. My postgraduate education also included specialized training in [e.g., "forensic psychiatry," "neuropsychiatry," or "psychotherapy techniques"], which has enhanced my ability to address complex cases with empathy and precision.</w:t>
      </w:r>
    </w:p>
    <w:p>
      <w:pPr>
        <w:pStyle w:val="BodyText"/>
      </w:pPr>
      <w:r>
        <w:t xml:space="preserve">In addition to formal education, I have maintained ongoing professional development through continuing medical education (CME) programs and certifications in [relevant areas, e.g., "Crisis Intervention Training," "Substance Use Disorder Management," or "Trauma-Informed Care"]. These experiences reflect my commitment to staying current with advancements in psychiatry and delivering the highest standard of care to patients in Canada Toronto.</w:t>
      </w:r>
    </w:p>
    <w:bookmarkEnd w:id="21"/>
    <w:bookmarkStart w:id="22" w:name="clinical-philosophy"/>
    <w:p>
      <w:pPr>
        <w:pStyle w:val="Heading2"/>
      </w:pPr>
      <w:r>
        <w:t xml:space="preserve">Clinical Philosophy</w:t>
      </w:r>
    </w:p>
    <w:p>
      <w:pPr>
        <w:pStyle w:val="FirstParagraph"/>
      </w:pPr>
      <w:r>
        <w:t xml:space="preserve">My approach to psychiatry is rooted in the belief that mental health is an integral part of overall well-being. I prioritize building trust-based relationships with patients, ensuring they feel heard, respected, and empowered throughout their treatment journey. In Canada Toronto, where the demand for mental health services continues to rise, I am committed to advocating for accessible and equitable care for all individuals, regardless of their socioeconomic background or cultural identity.</w:t>
      </w:r>
    </w:p>
    <w:p>
      <w:pPr>
        <w:pStyle w:val="BodyText"/>
      </w:pPr>
      <w:r>
        <w:t xml:space="preserve">One of my core values is collaboration. I work closely with patients, families, and other healthcare providers to create holistic treatment plans that address biological, psychological, and social factors. This approach has proven effective in managing conditions such as [examples: depression, anxiety disorders, bipolar disorder], while also fostering resilience and long-term recovery. I am particularly passionate about integrating psychosocial support systems into care models, which is essential in a city like Toronto with its diverse population.</w:t>
      </w:r>
    </w:p>
    <w:bookmarkEnd w:id="22"/>
    <w:bookmarkStart w:id="23" w:name="X22c95d10ce38174e8159cf6d9229101fd568681"/>
    <w:p>
      <w:pPr>
        <w:pStyle w:val="Heading2"/>
      </w:pPr>
      <w:r>
        <w:t xml:space="preserve">Commitment to Canada Toronto's Healthcare System</w:t>
      </w:r>
    </w:p>
    <w:p>
      <w:pPr>
        <w:pStyle w:val="FirstParagraph"/>
      </w:pPr>
      <w:r>
        <w:t xml:space="preserve">Canada Toronto’s healthcare system is renowned for its emphasis on universal access and patient-centered care. I am deeply aligned with these principles and have actively contributed to initiatives that promote mental health awareness and reduce stigma in the community. For example, I have volunteered with local organizations such as [specific organizations, e.g., "The Centre for Addiction and Mental Health (CAMH)" or "Mental Health Toronto"] to provide educational workshops and support groups for individuals struggling with mental health challenges.</w:t>
      </w:r>
    </w:p>
    <w:p>
      <w:pPr>
        <w:pStyle w:val="BodyText"/>
      </w:pPr>
      <w:r>
        <w:t xml:space="preserve">My understanding of Canada’s healthcare landscape includes familiarity with provincial frameworks such as the Ontario Mental Health Act and the role of institutions like [e.g., "Ontario Shores Centre for Mental Health Sciences" or "Toronto Central Local Health Integration Network (LHIN)"]. I am also prepared to navigate the unique challenges of delivering care in a bustling urban environment, where factors like multiculturalism, linguistic diversity, and socioeconomic disparities require tailored approaches.</w:t>
      </w:r>
    </w:p>
    <w:bookmarkEnd w:id="23"/>
    <w:bookmarkStart w:id="24" w:name="personal-qualities"/>
    <w:p>
      <w:pPr>
        <w:pStyle w:val="Heading2"/>
      </w:pPr>
      <w:r>
        <w:t xml:space="preserve">Personal Qualities</w:t>
      </w:r>
    </w:p>
    <w:p>
      <w:pPr>
        <w:pStyle w:val="FirstParagraph"/>
      </w:pPr>
      <w:r>
        <w:t xml:space="preserve">Beyond my clinical skills, I bring a strong work ethic, adaptability, and a genuine passion for helping others. I thrive in fast-paced environments while maintaining a compassionate and patient-focused mindset. My ability to communicate complex medical concepts in an accessible manner has earned praise from both colleagues and patients alike. In Canada Toronto, where the pace of life can be demanding, I believe that empathy and clear communication are vital to fostering trust and achieving positive outcomes.</w:t>
      </w:r>
    </w:p>
    <w:p>
      <w:pPr>
        <w:pStyle w:val="BodyText"/>
      </w:pPr>
      <w:r>
        <w:t xml:space="preserve">I am also committed to lifelong learning and professional growth. Whether through attending conferences, engaging in peer supervision, or participating in quality improvement projects, I strive to continuously refine my practice. This dedication ensures that I remain at the forefront of psychiatric care while contributing meaningfully to the advancement of mental health services in Canada Toronto.</w:t>
      </w:r>
    </w:p>
    <w:bookmarkEnd w:id="24"/>
    <w:bookmarkStart w:id="25" w:name="conclusion"/>
    <w:p>
      <w:pPr>
        <w:pStyle w:val="Heading2"/>
      </w:pPr>
      <w:r>
        <w:t xml:space="preserve">Conclusion</w:t>
      </w:r>
    </w:p>
    <w:p>
      <w:pPr>
        <w:pStyle w:val="FirstParagraph"/>
      </w:pPr>
      <w:r>
        <w:t xml:space="preserve">In conclusion, I am confident that my background, skills, and values align closely with the mission of [Hospital/Clinic Name] and the needs of patients in Canada Toronto. I am eager to bring my expertise to your team and contribute to a healthcare environment that prioritizes innovation, compassion, and excellence. Thank you for considering my application. I would welcome the opportunity to discuss how my experience can benefit your organization.</w:t>
      </w:r>
    </w:p>
    <w:p>
      <w:pPr>
        <w:pStyle w:val="BodyText"/>
      </w:pPr>
      <w:r>
        <w:t xml:space="preserve">Sincerely,</w:t>
      </w:r>
      <w:r>
        <w:br/>
      </w:r>
      <w:r>
        <w:t xml:space="preserve">[Your Full Name]</w:t>
      </w:r>
      <w:r>
        <w:br/>
      </w:r>
      <w:r>
        <w:t xml:space="preserve">[Your Contact Information: Email | Phone Number]</w:t>
      </w:r>
      <w:r>
        <w:br/>
      </w:r>
      <w:r>
        <w:t xml:space="preserve">[LinkedIn Profile or Website (optional)]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Canada Toronto</dc:title>
  <dc:creator/>
  <dc:language>en</dc:language>
  <cp:keywords/>
  <dcterms:created xsi:type="dcterms:W3CDTF">2026-07-21T05:12:45Z</dcterms:created>
  <dcterms:modified xsi:type="dcterms:W3CDTF">2026-07-21T05:12:45Z</dcterms:modified>
</cp:coreProperties>
</file>

<file path=docProps/custom.xml><?xml version="1.0" encoding="utf-8"?>
<Properties xmlns="http://schemas.openxmlformats.org/officeDocument/2006/custom-properties" xmlns:vt="http://schemas.openxmlformats.org/officeDocument/2006/docPropsVTypes"/>
</file>