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Psychiatrist position at your esteemed institution in Japan Kyoto. As a dedicated mental health professional with a passion for bridging global medical practices with culturally sensitive care, I am excited about the opportunity to contribute my expertise and experience to your team. This role represents a unique chance to combine my commitment to psychiatry with an appreciation for the rich cultural and historical context of Kyoto, Japan.</w:t>
      </w:r>
    </w:p>
    <w:bookmarkStart w:id="20" w:name="professional-background"/>
    <w:p>
      <w:pPr>
        <w:pStyle w:val="Heading2"/>
      </w:pPr>
      <w:r>
        <w:t xml:space="preserve">Professional Background</w:t>
      </w:r>
    </w:p>
    <w:p>
      <w:pPr>
        <w:pStyle w:val="FirstParagraph"/>
      </w:pPr>
      <w:r>
        <w:t xml:space="preserve">With over [X years] of experience in psychiatry, I have cultivated a deep understanding of diagnosing and treating mental health disorders through evidence-based practices. My career has focused on patient-centered care, emphasizing empathy, active listening, and personalized treatment plans. I hold [mention your degree or certification, e.g., MD in Psychiatry or Board Certification], which has equipped me with the clinical skills necessary to address a wide range of psychological conditions.</w:t>
      </w:r>
    </w:p>
    <w:p>
      <w:pPr>
        <w:pStyle w:val="BodyText"/>
      </w:pPr>
      <w:r>
        <w:t xml:space="preserve">Throughout my practice, I have worked in diverse settings, including [mention previous roles: hospitals, clinics, research institutions], where I have collaborated with multidisciplinary teams to provide holistic care. My ability to adapt treatment approaches to meet the needs of individuals from different cultural backgrounds has been a cornerstone of my professional philosophy. This aligns perfectly with the values of Japan Kyoto, a city that harmonizes tradition and innovation while maintaining a strong emphasis on community and mental well-being.</w:t>
      </w:r>
    </w:p>
    <w:bookmarkEnd w:id="20"/>
    <w:bookmarkStart w:id="21" w:name="X7fbfede3917f92fe3521e7b83bafaaae8ba0814"/>
    <w:p>
      <w:pPr>
        <w:pStyle w:val="Heading2"/>
      </w:pPr>
      <w:r>
        <w:t xml:space="preserve">Understanding of Japan Kyoto's Mental Health Landscape</w:t>
      </w:r>
    </w:p>
    <w:p>
      <w:pPr>
        <w:pStyle w:val="FirstParagraph"/>
      </w:pPr>
      <w:r>
        <w:t xml:space="preserve">Japan, particularly Kyoto, presents a unique environment for psychiatric care. The country has made significant strides in addressing mental health stigma, yet challenges remain in ensuring accessible and culturally responsive services. I am deeply inspired by Kyoto's commitment to preserving its heritage while embracing modern healthcare advancements. As a psychiatrist, I recognize the importance of integrating traditional Japanese values—such as respect for hierarchy, collective well-being, and the significance of nature—into therapeutic practices.</w:t>
      </w:r>
    </w:p>
    <w:p>
      <w:pPr>
        <w:pStyle w:val="BodyText"/>
      </w:pPr>
      <w:r>
        <w:t xml:space="preserve">In Kyoto, patients often seek care that respects their cultural identity and lifestyle. For instance, the concept of *ikkyu* (the importance of a single moment) or the emphasis on mindfulness in Japanese philosophy can be powerful tools in therapy. My goal would be to collaborate with local professionals to develop treatment strategies that honor these values while incorporating global best practices. I am particularly interested in exploring how Kyoto's serene environment and cultural traditions, such as tea ceremonies or Zen gardens, can complement evidence-based treatments.</w:t>
      </w:r>
    </w:p>
    <w:bookmarkEnd w:id="21"/>
    <w:bookmarkStart w:id="22" w:name="adaptability-and-cultural-sensitivity"/>
    <w:p>
      <w:pPr>
        <w:pStyle w:val="Heading2"/>
      </w:pPr>
      <w:r>
        <w:t xml:space="preserve">Adaptability and Cultural Sensitivity</w:t>
      </w:r>
    </w:p>
    <w:p>
      <w:pPr>
        <w:pStyle w:val="FirstParagraph"/>
      </w:pPr>
      <w:r>
        <w:t xml:space="preserve">As a psychiatrist with experience working internationally, I have learned to navigate diverse healthcare systems and cultural expectations. I understand that effective mental health care requires more than clinical expertise—it demands an awareness of social norms, communication styles, and the patient's personal context. In Japan, where face-to-face interactions are highly valued and directness is often balanced with politeness, my ability to build trust through respectful communication will be an asset.</w:t>
      </w:r>
    </w:p>
    <w:p>
      <w:pPr>
        <w:pStyle w:val="BodyText"/>
      </w:pPr>
      <w:r>
        <w:t xml:space="preserve">I am also committed to continuous learning about Japanese cultural practices. While I am currently [mention language proficiency: e.g., "fluent in Japanese" or "studying the language"], I am eager to deepen my understanding of Kyoto's specific cultural nuances. This includes familiarizing myself with local healthcare policies, such as Japan's national health insurance system and the role of mental health professionals within it. I believe that this adaptability will allow me to provide care that resonates with patients in Kyoto.</w:t>
      </w:r>
    </w:p>
    <w:bookmarkEnd w:id="22"/>
    <w:bookmarkStart w:id="23" w:name="why-japan-kyoto"/>
    <w:p>
      <w:pPr>
        <w:pStyle w:val="Heading2"/>
      </w:pPr>
      <w:r>
        <w:t xml:space="preserve">Why Japan Kyoto?</w:t>
      </w:r>
    </w:p>
    <w:p>
      <w:pPr>
        <w:pStyle w:val="FirstParagraph"/>
      </w:pPr>
      <w:r>
        <w:t xml:space="preserve">Kyoto is not only a city of historical significance but also a vibrant hub of innovation and creativity. Its blend of ancient temples, serene landscapes, and modern infrastructure creates an ideal setting for fostering mental health initiatives. I am particularly drawn to Kyoto's emphasis on balance—between urban life and nature, tradition and progress—and believe that this equilibrium can inspire therapeutic approaches that prioritize holistic well-being.</w:t>
      </w:r>
    </w:p>
    <w:p>
      <w:pPr>
        <w:pStyle w:val="BodyText"/>
      </w:pPr>
      <w:r>
        <w:t xml:space="preserve">Moreover, the opportunity to work in Japan would allow me to contribute to a healthcare system that is increasingly prioritizing mental health. With rising awareness of issues such as workplace stress, aging populations, and social isolation, there is a growing need for skilled psychiatrists who can address these challenges with compassion and expertise. I am eager to collaborate with your team to develop programs that meet these needs while aligning with Kyoto's unique cultural identity.</w:t>
      </w:r>
    </w:p>
    <w:bookmarkEnd w:id="23"/>
    <w:bookmarkStart w:id="24" w:name="conclusion"/>
    <w:p>
      <w:pPr>
        <w:pStyle w:val="Heading2"/>
      </w:pPr>
      <w:r>
        <w:t xml:space="preserve">Conclusion</w:t>
      </w:r>
    </w:p>
    <w:p>
      <w:pPr>
        <w:pStyle w:val="FirstParagraph"/>
      </w:pPr>
      <w:r>
        <w:t xml:space="preserve">In conclusion, I am enthusiastic about the possibility of joining your institution as a Psychiatrist in Japan Kyoto. My professional experience, cultural sensitivity, and passion for mental health care position me to make meaningful contributions to your team. I am confident that my background and dedication will align with the values of your organization and the needs of Kyoto's community.</w:t>
      </w:r>
    </w:p>
    <w:p>
      <w:pPr>
        <w:pStyle w:val="BodyText"/>
      </w:pPr>
      <w:r>
        <w:t xml:space="preserve">Thank you for considering my application. I would welcome the opportunity to discuss how my skills and vision align with your goals. Please feel free to contact me at [your phone number] or [your email address]. I look forward to the possibility of contributing to the mental health and well-being of individuals in Kyoto.</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Japan Kyoto</dc:title>
  <dc:creator/>
  <dc:language>en</dc:language>
  <cp:keywords/>
  <dcterms:created xsi:type="dcterms:W3CDTF">2026-07-23T23:30:41Z</dcterms:created>
  <dcterms:modified xsi:type="dcterms:W3CDTF">2026-07-23T23:30:41Z</dcterms:modified>
</cp:coreProperties>
</file>

<file path=docProps/custom.xml><?xml version="1.0" encoding="utf-8"?>
<Properties xmlns="http://schemas.openxmlformats.org/officeDocument/2006/custom-properties" xmlns:vt="http://schemas.openxmlformats.org/officeDocument/2006/docPropsVTypes"/>
</file>