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Psychologist position at [Organization Name] in Vietnam Ho Chi Minh City. As a dedicated Psychologist with over [X years] of experience in mental health services, I am eager to contribute my expertise, cultural sensitivity, and passion for supporting individuals through their psychological journeys. Vietnam Ho Chi Minh City represents a unique and dynamic environment where mental health services are increasingly vital, and I am particularly excited about the opportunity to work within this vibrant community.</w:t>
      </w:r>
    </w:p>
    <w:p>
      <w:pPr>
        <w:pStyle w:val="BodyText"/>
      </w:pPr>
      <w:r>
        <w:t xml:space="preserve">My academic background in Psychology from [University Name] has equipped me with a strong foundation in clinical theory, research methodologies, and therapeutic interventions. Over the years, I have honed my skills in providing evidence-based treatments such as cognitive-behavioral therapy (CBT), mindfulness-based approaches, and trauma-informed care. These experiences have not only deepened my understanding of human behavior but also reinforced my commitment to fostering mental well-being in diverse populations.</w:t>
      </w:r>
    </w:p>
    <w:p>
      <w:pPr>
        <w:pStyle w:val="BodyText"/>
      </w:pPr>
      <w:r>
        <w:t xml:space="preserve">Working as a Psychologist in Vietnam Ho Chi Minh City presents a unique opportunity to address the evolving mental health needs of a rapidly modernizing society. The city’s fast-paced lifestyle, cultural richness, and growing awareness of mental health challenges have created an urgent demand for qualified professionals. I am particularly drawn to the chance to collaborate with individuals and communities in Vietnam Ho Chi Minh City who are seeking support for anxiety, depression, relationship issues, and other psychological concerns. My ability to adapt therapeutic strategies to align with cultural values—such as the importance of family and community—makes me well-suited for this role.</w:t>
      </w:r>
    </w:p>
    <w:p>
      <w:pPr>
        <w:pStyle w:val="BodyText"/>
      </w:pPr>
      <w:r>
        <w:t xml:space="preserve">In my current position at [Current Organization], I have worked with clients from various cultural backgrounds, including those in multicultural settings similar to Vietnam Ho Chi Minh City. I have also conducted workshops on stress management and emotional resilience, which resonate with the needs of a city where urbanization and economic pressures often contribute to mental health struggles. My experience includes developing individualized treatment plans that respect clients’ beliefs and lifestyles, ensuring that therapy is both effective and culturally appropriate.</w:t>
      </w:r>
    </w:p>
    <w:p>
      <w:pPr>
        <w:pStyle w:val="BodyText"/>
      </w:pPr>
      <w:r>
        <w:t xml:space="preserve">What sets me apart as a Psychologist is my dedication to continuous learning and professional growth. I have completed specialized training in cross-cultural counseling, which has enhanced my ability to connect with clients from diverse backgrounds. Additionally, I am fluent in [languages, if applicable], which further enables me to communicate effectively with individuals in Vietnam Ho Chi Minh City. My approach emphasizes empathy, active listening, and creating a safe space where clients feel understood and empowered.</w:t>
      </w:r>
    </w:p>
    <w:p>
      <w:pPr>
        <w:pStyle w:val="BodyText"/>
      </w:pPr>
      <w:r>
        <w:t xml:space="preserve">My decision to pursue opportunities in Vietnam Ho Chi Minh City is deeply rooted in my belief that mental health care should be accessible to all, regardless of geography or cultural context. I am inspired by the city’s rich heritage and the resilience of its people, and I am eager to contribute to a future where psychological well-being is prioritized. The combination of modern therapeutic practices and traditional values in Vietnam Ho Chi Minh City offers a unique platform for meaningful work as a Psychologist.</w:t>
      </w:r>
    </w:p>
    <w:p>
      <w:pPr>
        <w:pStyle w:val="BodyText"/>
      </w:pPr>
      <w:r>
        <w:t xml:space="preserve">Furthermore, I am committed to staying informed about the latest developments in psychology and mental health care. I regularly attend seminars, participate in peer supervision groups, and engage with research on global mental health trends. This proactive approach ensures that my practice remains up-to-date and responsive to the needs of clients in Vietnam Ho Chi Minh City. I am also open to collaborating with local organizations, academic institutions, or community initiatives to expand mental health resources in the region.</w:t>
      </w:r>
    </w:p>
    <w:p>
      <w:pPr>
        <w:pStyle w:val="BodyText"/>
      </w:pPr>
      <w:r>
        <w:t xml:space="preserve">As a Psychologist, I understand that trust is the cornerstone of effective therapy. My goal is to build strong therapeutic relationships grounded in respect and confidentiality. In Vietnam Ho Chi Minh City, where stigma around mental health can still be a barrier, I aim to educate and advocate for open conversations about psychological well-being. By combining clinical expertise with cultural awareness, I am confident in my ability to make a positive impact on the lives of individuals and families in this vibrant city.</w:t>
      </w:r>
    </w:p>
    <w:p>
      <w:pPr>
        <w:pStyle w:val="BodyText"/>
      </w:pPr>
      <w:r>
        <w:t xml:space="preserve">I would be honored to contribute my skills and passion as a Psychologist at [Organization Name]. Thank you for considering my application. I look forward to the opportunity to discuss how I can support your mission of providing exceptional mental health care in Vietnam Ho Chi Minh City.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Vietnam Ho Chi Minh City</dc:title>
  <dc:creator/>
  <cp:keywords/>
  <dcterms:created xsi:type="dcterms:W3CDTF">2026-07-24T13:43:01Z</dcterms:created>
  <dcterms:modified xsi:type="dcterms:W3CDTF">2026-07-24T13:43:01Z</dcterms:modified>
</cp:coreProperties>
</file>

<file path=docProps/custom.xml><?xml version="1.0" encoding="utf-8"?>
<Properties xmlns="http://schemas.openxmlformats.org/officeDocument/2006/custom-properties" xmlns:vt="http://schemas.openxmlformats.org/officeDocument/2006/docPropsVTypes"/>
</file>