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Radiologist position at [Hospital/Clinic Name] in Germany Berlin. As a highly motivated and skilled radiologist, I am eager to contribute my expertise to a dynamic healthcare institution that values innovation, precision, and patient-centered care. My background in diagnostic imaging, combined with a deep understanding of the German healthcare system's rigorous standards, positions me as an ideal candidate for this role. This cover letter outlines my qualifications, passion for radiology, and commitment to excellence in medical imaging within the context of Germany Berlin’s thriving healthcare landscape.</w:t>
      </w:r>
    </w:p>
    <w:bookmarkStart w:id="20" w:name="professional-background-and-expertise"/>
    <w:p>
      <w:pPr>
        <w:pStyle w:val="Heading2"/>
      </w:pPr>
      <w:r>
        <w:t xml:space="preserve">Professional Background and Expertise</w:t>
      </w:r>
    </w:p>
    <w:p>
      <w:pPr>
        <w:pStyle w:val="FirstParagraph"/>
      </w:pPr>
      <w:r>
        <w:t xml:space="preserve">I hold a medical degree from [Medical School Name], where I specialized in radiology through a rigorous residency program that emphasized both clinical acumen and cutting-edge technological advancements. Over the past [X years] of practice, I have gained extensive experience in interpreting diagnostic imaging studies, including X-rays, CT scans, MRIs, and ultrasounds. My work has primarily focused on [specific areas such as musculoskeletal radiology, neuroradiology, or oncologic imaging], allowing me to develop a strong foundation in identifying complex pathologies and collaborating with multidisciplinary teams to optimize patient outcomes.</w:t>
      </w:r>
    </w:p>
    <w:p>
      <w:pPr>
        <w:pStyle w:val="BodyText"/>
      </w:pPr>
      <w:r>
        <w:t xml:space="preserve">One of my key strengths is my ability to integrate advanced imaging technologies into clinical practice. For instance, I have utilized AI-driven tools to enhance diagnostic accuracy and reduce examination times, which aligns with Germany’s growing emphasis on digitalization in healthcare. In Germany Berlin, where medical innovation thrives, I am particularly interested in contributing to projects that leverage technology to improve patient care. My experience working with electronic health records (EHRs) and PACS systems ensures seamless communication with radiology departments and other specialists, a critical aspect of healthcare delivery in Germany.</w:t>
      </w:r>
    </w:p>
    <w:bookmarkEnd w:id="20"/>
    <w:bookmarkStart w:id="21" w:name="Xb82f17ee076530e344e54baf7574faad7d4e448"/>
    <w:p>
      <w:pPr>
        <w:pStyle w:val="Heading2"/>
      </w:pPr>
      <w:r>
        <w:t xml:space="preserve">Alignment with Germany Berlin’s Healthcare Standards</w:t>
      </w:r>
    </w:p>
    <w:p>
      <w:pPr>
        <w:pStyle w:val="FirstParagraph"/>
      </w:pPr>
      <w:r>
        <w:t xml:space="preserve">Germany Berlin is renowned for its world-class medical facilities, research opportunities, and patient-focused care. As a radiologist, I understand the importance of adhering to strict quality control measures and ethical guidelines, which are central to the German healthcare system. My training in [specific country or institution] has familiarized me with international standards such as those set by the European Society of Radiology (ESR) and the German Röntgen Society (DRG). I am also proficient in understanding and complying with regulations like the General Data Protection Regulation (GDPR), which is vital for maintaining patient confidentiality in Germany.</w:t>
      </w:r>
    </w:p>
    <w:p>
      <w:pPr>
        <w:pStyle w:val="BodyText"/>
      </w:pPr>
      <w:r>
        <w:t xml:space="preserve">Furthermore, I am deeply committed to continuous learning and professional development. In Germany Berlin, where medical research is highly valued, I have actively participated in workshops on emerging imaging modalities such as PET/MRI fusion techniques and interventional radiology. These experiences have not only expanded my technical skills but also reinforced my dedication to staying at the forefront of radiological advancements.</w:t>
      </w:r>
    </w:p>
    <w:bookmarkEnd w:id="21"/>
    <w:bookmarkStart w:id="22" w:name="Xc8be3d0bcced452ff6c7839a064aee0da0d6088"/>
    <w:p>
      <w:pPr>
        <w:pStyle w:val="Heading2"/>
      </w:pPr>
      <w:r>
        <w:t xml:space="preserve">Cultural Adaptability and Patient-Centered Approach</w:t>
      </w:r>
    </w:p>
    <w:p>
      <w:pPr>
        <w:pStyle w:val="FirstParagraph"/>
      </w:pPr>
      <w:r>
        <w:t xml:space="preserve">Working in Germany Berlin requires more than technical expertise; it demands cultural adaptability, effective communication, and a patient-centered mindset. During my time in [previous location or internship], I collaborated with diverse teams of healthcare professionals, including physicians, nurses, and technologists. This experience honed my ability to work in multicultural environments while maintaining a focus on clear and compassionate communication with patients. In Germany Berlin’s fast-paced clinical settings, I believe these skills are essential for fostering trust and ensuring optimal care.</w:t>
      </w:r>
    </w:p>
    <w:p>
      <w:pPr>
        <w:pStyle w:val="BodyText"/>
      </w:pPr>
      <w:r>
        <w:t xml:space="preserve">I am also well-versed in the German language, having achieved proficiency through [specific means such as formal education, immersion, or professional training]. This allows me to interact confidently with both colleagues and patients, addressing their needs with clarity and empathy. My fluency in German is particularly valuable in a country where precise communication can significantly impact diagnostic accuracy and patient satisfaction.</w:t>
      </w:r>
    </w:p>
    <w:bookmarkEnd w:id="22"/>
    <w:bookmarkStart w:id="23" w:name="why-germany-berlin"/>
    <w:p>
      <w:pPr>
        <w:pStyle w:val="Heading2"/>
      </w:pPr>
      <w:r>
        <w:t xml:space="preserve">Why Germany Berlin?</w:t>
      </w:r>
    </w:p>
    <w:p>
      <w:pPr>
        <w:pStyle w:val="FirstParagraph"/>
      </w:pPr>
      <w:r>
        <w:t xml:space="preserve">Germany Berlin has always been a destination for medical professionals seeking to work in an environment that balances clinical excellence with a vibrant cultural life. The city’s renowned institutions, such as [specific hospitals or universities], offer unique opportunities for radiologists to engage in cutting-edge research and innovative clinical practices. I am particularly drawn to the collaborative spirit of Berlin’s healthcare community, where interdisciplinary teamwork is prioritized to achieve the best outcomes for patients.</w:t>
      </w:r>
    </w:p>
    <w:p>
      <w:pPr>
        <w:pStyle w:val="BodyText"/>
      </w:pPr>
      <w:r>
        <w:t xml:space="preserve">Moreover, Berlin’s emphasis on work-life balance resonates with my personal values. The city’s rich cultural heritage, including its museums, theaters, and parks, provides a stimulating environment for both professional and personal growth. I am confident that working in this dynamic city will not only enhance my career but also allow me to contribute meaningfully to the local healthcare ecosystem.</w:t>
      </w:r>
    </w:p>
    <w:bookmarkEnd w:id="23"/>
    <w:bookmarkStart w:id="24" w:name="conclusion"/>
    <w:p>
      <w:pPr>
        <w:pStyle w:val="Heading2"/>
      </w:pPr>
      <w:r>
        <w:t xml:space="preserve">Conclusion</w:t>
      </w:r>
    </w:p>
    <w:p>
      <w:pPr>
        <w:pStyle w:val="FirstParagraph"/>
      </w:pPr>
      <w:r>
        <w:t xml:space="preserve">In conclusion, I am enthusiastic about the opportunity to join [Hospital/Clinic Name] as a Radiologist and contribute my skills, knowledge, and dedication to advancing medical imaging in Germany Berlin. My experience in diagnostic radiology, combined with my commitment to quality care and cultural adaptability, makes me a strong candidate for this position. I would welcome the chance to discuss how my background aligns with your institution’s goals and how I can contribute to its continued success.</w:t>
      </w:r>
    </w:p>
    <w:p>
      <w:pPr>
        <w:pStyle w:val="BodyText"/>
      </w:pPr>
      <w:r>
        <w:t xml:space="preserve">Thank you for considering my application. I look forward to the possibility of discussing this opportunity further and am available at your earliest convenience for an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Germany Berlin</dc:title>
  <dc:creator/>
  <cp:keywords/>
  <dcterms:created xsi:type="dcterms:W3CDTF">2026-07-20T19:34:43Z</dcterms:created>
  <dcterms:modified xsi:type="dcterms:W3CDTF">2026-07-20T19:34:43Z</dcterms:modified>
</cp:coreProperties>
</file>

<file path=docProps/custom.xml><?xml version="1.0" encoding="utf-8"?>
<Properties xmlns="http://schemas.openxmlformats.org/officeDocument/2006/custom-properties" xmlns:vt="http://schemas.openxmlformats.org/officeDocument/2006/docPropsVTypes"/>
</file>