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5" w:name="X2890c739a2857719a3adb7190588b07c3f83448"/>
    <w:p>
      <w:pPr>
        <w:pStyle w:val="Heading1"/>
      </w:pPr>
      <w:r>
        <w:t xml:space="preserve">Cover Letter for Radiologist Position in Iran Tehran</w:t>
      </w:r>
    </w:p>
    <w:p>
      <w:pPr>
        <w:pStyle w:val="FirstParagraph"/>
      </w:pPr>
      <w:r>
        <w:t xml:space="preserve">Dear Hiring Committee,</w:t>
      </w:r>
    </w:p>
    <w:p>
      <w:pPr>
        <w:pStyle w:val="BodyText"/>
      </w:pPr>
      <w:r>
        <w:t xml:space="preserve">I am writing to express my sincere interest in the Radiologist position at a reputable medical institution in Tehran, Iran. As a highly qualified and dedicated radiologist with over [X years] of experience, I am eager to contribute my expertise in diagnostic imaging, medical technology, and patient care to an organization that values innovation and excellence. My background aligns closely with the requirements of this role, particularly given the dynamic healthcare landscape in Iran Tehran, where precision and advanced imaging solutions are critical to delivering exceptional medical outcomes.</w:t>
      </w:r>
    </w:p>
    <w:p>
      <w:pPr>
        <w:pStyle w:val="BodyText"/>
      </w:pPr>
      <w:r>
        <w:t xml:space="preserve">Throughout my career as a Radiologist, I have developed a strong foundation in interpreting complex medical images using cutting-edge technologies such as MRI, CT scans, X-rays, and ultrasound. My work has consistently emphasized accuracy, efficiency, and patient-centered care. In Iran Tehran, where the demand for skilled radiologists continues to grow due to the region's expanding healthcare infrastructure and population needs, I believe my skills can make a meaningful impact.</w:t>
      </w:r>
    </w:p>
    <w:bookmarkStart w:id="20" w:name="professional-background-and-expertise"/>
    <w:p>
      <w:pPr>
        <w:pStyle w:val="Heading2"/>
      </w:pPr>
      <w:r>
        <w:t xml:space="preserve">Professional Background and Expertise</w:t>
      </w:r>
    </w:p>
    <w:p>
      <w:pPr>
        <w:pStyle w:val="FirstParagraph"/>
      </w:pPr>
      <w:r>
        <w:t xml:space="preserve">As a Radiologist, I have worked in both academic and clinical settings, collaborating with multidisciplinary teams to provide timely and accurate diagnoses. My experience includes overseeing imaging procedures for a wide range of conditions, from traumatic injuries to chronic diseases. In Iran Tehran, where the healthcare sector is rapidly advancing with new diagnostic tools and treatment protocols, I have remained committed to staying updated on the latest advancements in radiology through continuous education and professional development.</w:t>
      </w:r>
    </w:p>
    <w:p>
      <w:pPr>
        <w:pStyle w:val="BodyText"/>
      </w:pPr>
      <w:r>
        <w:t xml:space="preserve">A key aspect of my career has been my ability to integrate technology with clinical expertise. For instance, during my tenure at [Previous Institution], I implemented a digital imaging workflow that reduced report turnaround times by 30%, significantly improving patient care and operational efficiency. This experience has equipped me to contribute effectively to any institution in Iran Tehran that prioritizes innovation and technological integration in radiology.</w:t>
      </w:r>
    </w:p>
    <w:bookmarkEnd w:id="20"/>
    <w:bookmarkStart w:id="21" w:name="cultural-and-regional-relevance"/>
    <w:p>
      <w:pPr>
        <w:pStyle w:val="Heading2"/>
      </w:pPr>
      <w:r>
        <w:t xml:space="preserve">Cultural and Regional Relevance</w:t>
      </w:r>
    </w:p>
    <w:p>
      <w:pPr>
        <w:pStyle w:val="FirstParagraph"/>
      </w:pPr>
      <w:r>
        <w:t xml:space="preserve">Working as a Radiologist in Iran Tehran requires not only technical proficiency but also an understanding of the region's unique healthcare challenges. The healthcare system here is characterized by a blend of public and private institutions, each with distinct operational priorities. My time in Tehran has allowed me to navigate these complexities, ensuring that my work aligns with the needs of diverse patient populations and institutional goals.</w:t>
      </w:r>
    </w:p>
    <w:p>
      <w:pPr>
        <w:pStyle w:val="BodyText"/>
      </w:pPr>
      <w:r>
        <w:t xml:space="preserve">I am particularly passionate about leveraging my skills to address the growing demand for radiological services in Iran. With a population exceeding 80 million and a rising prevalence of lifestyle-related diseases, the role of a Radiologist is more critical than ever. In Tehran, where access to high-quality imaging technology is expanding, I have focused on optimizing diagnostic accuracy while maintaining cost-effectiveness—a balance that is essential for sustainable healthcare delivery.</w:t>
      </w:r>
    </w:p>
    <w:bookmarkEnd w:id="21"/>
    <w:bookmarkStart w:id="22" w:name="commitment-to-excellence"/>
    <w:p>
      <w:pPr>
        <w:pStyle w:val="Heading2"/>
      </w:pPr>
      <w:r>
        <w:t xml:space="preserve">Commitment to Excellence</w:t>
      </w:r>
    </w:p>
    <w:p>
      <w:pPr>
        <w:pStyle w:val="FirstParagraph"/>
      </w:pPr>
      <w:r>
        <w:t xml:space="preserve">My approach as a Radiologist is rooted in a commitment to excellence, both in clinical practice and professional ethics. I take pride in maintaining the highest standards of accuracy, ensuring that every imaging study is interpreted with meticulous attention to detail. This dedication is especially vital in Iran Tehran, where the stakes are high for patients and healthcare providers alike.</w:t>
      </w:r>
    </w:p>
    <w:p>
      <w:pPr>
        <w:pStyle w:val="BodyText"/>
      </w:pPr>
      <w:r>
        <w:t xml:space="preserve">In addition to my technical skills, I have a strong ability to communicate findings clearly to both medical professionals and patients. Effective communication is crucial in radiology, as it ensures that diagnostic results are understood and acted upon promptly. In Iran Tehran's fast-paced medical environment, this skill has enabled me to build trust with colleagues and patients alike.</w:t>
      </w:r>
    </w:p>
    <w:bookmarkEnd w:id="22"/>
    <w:bookmarkStart w:id="23" w:name="why-i-am-a-strong-candidate"/>
    <w:p>
      <w:pPr>
        <w:pStyle w:val="Heading2"/>
      </w:pPr>
      <w:r>
        <w:t xml:space="preserve">Why I Am a Strong Candidate</w:t>
      </w:r>
    </w:p>
    <w:p>
      <w:pPr>
        <w:pStyle w:val="FirstParagraph"/>
      </w:pPr>
      <w:r>
        <w:t xml:space="preserve">What sets me apart as a Radiologist is my ability to combine clinical expertise with a deep understanding of the healthcare ecosystem in Iran Tehran. I have worked closely with specialists, surgeons, and primary care physicians to deliver comprehensive patient care. This collaborative approach has not only enhanced diagnostic outcomes but also fostered a culture of teamwork within my previous institutions.</w:t>
      </w:r>
    </w:p>
    <w:p>
      <w:pPr>
        <w:pStyle w:val="BodyText"/>
      </w:pPr>
      <w:r>
        <w:t xml:space="preserve">Furthermore, I am highly adaptable to changing environments. Whether it is managing a high-volume imaging department or supporting research initiatives in radiology, I thrive in dynamic settings. My experience with quality assurance programs and regulatory compliance has also prepared me to contribute to the standards of excellence expected in Iranian healthcare institutions.</w:t>
      </w:r>
    </w:p>
    <w:bookmarkEnd w:id="23"/>
    <w:bookmarkStart w:id="24" w:name="conclusion"/>
    <w:p>
      <w:pPr>
        <w:pStyle w:val="Heading2"/>
      </w:pPr>
      <w:r>
        <w:t xml:space="preserve">Conclusion</w:t>
      </w:r>
    </w:p>
    <w:p>
      <w:pPr>
        <w:pStyle w:val="FirstParagraph"/>
      </w:pPr>
      <w:r>
        <w:t xml:space="preserve">I am confident that my qualifications, experience, and passion for radiology make me an ideal candidate for this position. I am particularly excited about the opportunity to work in Iran Tehran, where the intersection of tradition and innovation in healthcare offers a unique platform for growth and impact. I would be honored to contribute my skills to an organization that values precision, patient care, and the advancement of medical science.</w:t>
      </w:r>
    </w:p>
    <w:p>
      <w:pPr>
        <w:pStyle w:val="BodyText"/>
      </w:pPr>
      <w:r>
        <w:t xml:space="preserve">Thank you for considering my application. I look forward to the opportunity to discuss how I can contribute to your team and further enhance the quality of radiological services in Tehran.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Radiologist</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dc:language>en</dc:language>
  <cp:keywords/>
  <dcterms:created xsi:type="dcterms:W3CDTF">2025-12-09T09:59:13Z</dcterms:created>
  <dcterms:modified xsi:type="dcterms:W3CDTF">2025-12-09T09:59:13Z</dcterms:modified>
</cp:coreProperties>
</file>

<file path=docProps/custom.xml><?xml version="1.0" encoding="utf-8"?>
<Properties xmlns="http://schemas.openxmlformats.org/officeDocument/2006/custom-properties" xmlns:vt="http://schemas.openxmlformats.org/officeDocument/2006/docPropsVTypes"/>
</file>