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Radiologist position at [Hospital/Institution Name] in Nigeria Lagos. As a dedicated and experienced medical professional, I am eager to contribute my expertise in diagnostic imaging and patient care to an institution that prioritizes excellence in healthcare. Nigeria Lagos, as a dynamic hub of activity and innovation, presents a unique opportunity to address critical healthcare needs while leveraging cutting-edge radiological technologies. This position aligns perfectly with my career goals of advancing medical diagnostics and improving patient outcomes in one of Africa’s most vibrant cities.</w:t>
      </w:r>
    </w:p>
    <w:p>
      <w:pPr>
        <w:pStyle w:val="BodyText"/>
      </w:pPr>
      <w:r>
        <w:t xml:space="preserve">With over [X years] of experience in radiology, I have developed a strong foundation in interpreting complex imaging studies, including X-rays, CT scans, MRI, and ultrasound. My training at [Medical School/Training Institution] equipped me with the technical skills and clinical judgment required to deliver accurate diagnoses. Throughout my career, I have worked in both public and private healthcare settings in Nigeria Lagos, where I gained firsthand insight into the challenges of managing high patient volumes while maintaining precision in diagnostic imaging. This experience has deepened my commitment to providing reliable, timely care to diverse populations.</w:t>
      </w:r>
    </w:p>
    <w:p>
      <w:pPr>
        <w:pStyle w:val="BodyText"/>
      </w:pPr>
      <w:r>
        <w:t xml:space="preserve">One of the key aspects that draws me to this role is the opportunity to contribute to a healthcare system that is rapidly evolving. Nigeria Lagos, with its growing population and increasing demand for specialized medical services, requires skilled radiologists who can navigate complex cases and adapt to technological advancements. I have consistently stayed updated on the latest developments in radiological techniques, such as AI-assisted diagnostics and minimally invasive procedures, which I believe are essential for addressing the unique healthcare landscape of Lagos. My ability to integrate these innovations into clinical practice ensures that patients receive the highest standard of care.</w:t>
      </w:r>
    </w:p>
    <w:p>
      <w:pPr>
        <w:pStyle w:val="BodyText"/>
      </w:pPr>
      <w:r>
        <w:t xml:space="preserve">My professional journey has been defined by a passion for education and mentorship. As a [previous position, e.g., "Radiologist at XYZ Hospital"], I led training programs for junior staff, emphasizing the importance of accuracy and ethical practices in radiology. This experience reinforced my belief that knowledge sharing is vital to building a robust healthcare ecosystem. In Nigeria Lagos, where access to specialized training can be limited, I aim to collaborate with institutions to foster a culture of continuous learning and professional growth among radiology professionals.</w:t>
      </w:r>
    </w:p>
    <w:p>
      <w:pPr>
        <w:pStyle w:val="BodyText"/>
      </w:pPr>
      <w:r>
        <w:t xml:space="preserve">What sets me apart is my patient-centered approach. Radiology is not just about interpreting images—it’s about understanding the human story behind each scan. In Lagos, where many patients face financial and logistical barriers to healthcare, I have prioritized clear communication, empathy, and cultural sensitivity in every interaction. Whether explaining a diagnosis to a concerned family or working with multidisciplinary teams to develop treatment plans, I strive to create an environment of trust and collaboration.</w:t>
      </w:r>
    </w:p>
    <w:p>
      <w:pPr>
        <w:pStyle w:val="BodyText"/>
      </w:pPr>
      <w:r>
        <w:t xml:space="preserve">I am particularly drawn to [Hospital/Institution Name] because of its reputation for excellence and its commitment to serving the people of Nigeria Lagos. The institution’s focus on integrating advanced imaging technologies with community outreach programs resonates deeply with my values. I am confident that my technical expertise, combined with a strong work ethic, will enable me to make meaningful contributions to your team. Additionally, my familiarity with the local healthcare environment allows me to navigate challenges such as resource constraints and regulatory requirements effectively.</w:t>
      </w:r>
    </w:p>
    <w:p>
      <w:pPr>
        <w:pStyle w:val="BodyText"/>
      </w:pPr>
      <w:r>
        <w:t xml:space="preserve">As a radiologist in Nigeria Lagos, I recognize the importance of adapting to diverse clinical scenarios. From emergency trauma cases requiring immediate imaging to long-term follow-ups for chronic conditions, I have consistently demonstrated adaptability and precision. My experience with mobile imaging units in underserved areas of Lagos has further strengthened my ability to deliver care in resource-limited settings. This background has instilled in me a deep appreciation for the resilience of both patients and healthcare providers in Nigeria.</w:t>
      </w:r>
    </w:p>
    <w:p>
      <w:pPr>
        <w:pStyle w:val="BodyText"/>
      </w:pPr>
      <w:r>
        <w:t xml:space="preserve">In addition to my clinical skills, I have a keen interest in research and innovation. My work on [specific research project or publication related to radiology] has been published in [journal name], highlighting my dedication to advancing the field. In Nigeria Lagos, I aim to collaborate with academic institutions and industry partners to explore ways to enhance diagnostic accuracy and reduce healthcare disparities through technology.</w:t>
      </w:r>
    </w:p>
    <w:p>
      <w:pPr>
        <w:pStyle w:val="BodyText"/>
      </w:pPr>
      <w:r>
        <w:t xml:space="preserve">I am excited about the possibility of joining [Hospital/Institution Name] and contributing to its mission of delivering high-quality radiological services in Nigeria Lagos. My goal is not only to meet the expectations of this role but also to exceed them by bringing a fresh perspective, innovative solutions, and a steadfast commitment to patient care. I am eager to discuss how my background and vision align with the needs of your institution.</w:t>
      </w:r>
    </w:p>
    <w:p>
      <w:pPr>
        <w:pStyle w:val="BodyText"/>
      </w:pPr>
      <w:r>
        <w:t xml:space="preserve">Thank you for considering my application. I would welcome the opportunity to further discuss how I can contribute to [Hospital/Institution Name]’s success in Nigeria Lagos.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cp:keywords/>
  <dcterms:created xsi:type="dcterms:W3CDTF">2025-12-10T10:25:13Z</dcterms:created>
  <dcterms:modified xsi:type="dcterms:W3CDTF">2025-12-10T10:25:13Z</dcterms:modified>
</cp:coreProperties>
</file>

<file path=docProps/custom.xml><?xml version="1.0" encoding="utf-8"?>
<Properties xmlns="http://schemas.openxmlformats.org/officeDocument/2006/custom-properties" xmlns:vt="http://schemas.openxmlformats.org/officeDocument/2006/docPropsVTypes"/>
</file>