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Name/Valencia Healthcare Authority],</w:t>
      </w:r>
    </w:p>
    <w:p>
      <w:pPr>
        <w:pStyle w:val="BodyText"/>
      </w:pPr>
      <w:r>
        <w:t xml:space="preserve">I am writing to express my sincere interest in the Radiologist position at a reputable healthcare institution in Spain Valencia. As a highly motivated and skilled radiologist with over [X years] of experience in diagnostic imaging, I am eager to contribute my expertise to the vibrant medical community of Valencia while immersing myself in the unique cultural and professional environment of Spain. My academic background, clinical training, and passion for precision medicine align perfectly with the values of innovation and excellence that define healthcare in this region.</w:t>
      </w:r>
    </w:p>
    <w:bookmarkStart w:id="20" w:name="professional-background"/>
    <w:p>
      <w:pPr>
        <w:pStyle w:val="Heading2"/>
      </w:pPr>
      <w:r>
        <w:t xml:space="preserve">Professional Background</w:t>
      </w:r>
    </w:p>
    <w:p>
      <w:pPr>
        <w:pStyle w:val="FirstParagraph"/>
      </w:pPr>
      <w:r>
        <w:t xml:space="preserve">With a medical degree from [Your University] and a specialized residency in Radiology at [Your Residency Institution], I have developed a robust foundation in interpreting complex imaging studies, including MRI, CT, X-ray, and ultrasound. My career has been dedicated to delivering accurate diagnoses that directly impact patient outcomes. Throughout my practice, I have worked in multidisciplinary teams across private and public healthcare settings, refining my ability to collaborate with physicians and specialists to provide comprehensive care.</w:t>
      </w:r>
    </w:p>
    <w:p>
      <w:pPr>
        <w:pStyle w:val="BodyText"/>
      </w:pPr>
      <w:r>
        <w:t xml:space="preserve">One of the highlights of my professional journey was [mention a specific achievement or project, e.g., "leading a research initiative on early detection of lung cancer using AI-assisted imaging," or "implementing a streamlined workflow for urgent imaging cases"]. These experiences have not only honed my technical skills but also reinforced my commitment to leveraging technology and evidence-based practices to enhance patient care. My work has been recognized through [mention awards, publications, or certifications, e.g., "publication in a peer-reviewed journal" or "certification in advanced interventional radiology"].</w:t>
      </w:r>
    </w:p>
    <w:bookmarkEnd w:id="20"/>
    <w:bookmarkStart w:id="21" w:name="why-spain-valencia"/>
    <w:p>
      <w:pPr>
        <w:pStyle w:val="Heading2"/>
      </w:pPr>
      <w:r>
        <w:t xml:space="preserve">Why Spain Valencia?</w:t>
      </w:r>
    </w:p>
    <w:p>
      <w:pPr>
        <w:pStyle w:val="FirstParagraph"/>
      </w:pPr>
      <w:r>
        <w:t xml:space="preserve">Spain Valencia is a city where tradition meets modernity, and its healthcare system is renowned for its efficiency, patient-centric approach, and integration of cutting-edge technology. The Valencian healthcare network, with institutions such as [mention specific hospitals or clinics in Valencia, e.g., "Hospital Clínico Universitario de Valencia" or "Instituto Valenciano de Oncología"], offers a dynamic environment for professionals seeking to grow both personally and professionally. I am particularly drawn to the opportunity to contribute to this progressive system while experiencing the rich cultural heritage and warm hospitality of Spain.</w:t>
      </w:r>
    </w:p>
    <w:p>
      <w:pPr>
        <w:pStyle w:val="BodyText"/>
      </w:pPr>
      <w:r>
        <w:t xml:space="preserve">Valencia’s commitment to innovation in healthcare aligns with my own philosophy of continuous learning and adaptability. The city’s investment in digital health solutions, such as electronic medical records and tele-radiology, resonates with my belief in leveraging technology to improve diagnostic accuracy and patient access. Additionally, the opportunity to work alongside international colleagues and learn from diverse perspectives would allow me to further refine my practice while embracing the collaborative spirit that defines Spanish healthcare.</w:t>
      </w:r>
    </w:p>
    <w:bookmarkEnd w:id="21"/>
    <w:bookmarkStart w:id="22" w:name="skills-and-expertise"/>
    <w:p>
      <w:pPr>
        <w:pStyle w:val="Heading2"/>
      </w:pPr>
      <w:r>
        <w:t xml:space="preserve">Skills and Expertise</w:t>
      </w:r>
    </w:p>
    <w:p>
      <w:pPr>
        <w:pStyle w:val="FirstParagraph"/>
      </w:pPr>
      <w:r>
        <w:t xml:space="preserve">As a Radiologist, I bring a comprehensive skill set that includes:</w:t>
      </w:r>
    </w:p>
    <w:p>
      <w:pPr>
        <w:numPr>
          <w:ilvl w:val="0"/>
          <w:numId w:val="1001"/>
        </w:numPr>
        <w:pStyle w:val="Compact"/>
      </w:pPr>
      <w:r>
        <w:rPr>
          <w:bCs/>
          <w:b/>
        </w:rPr>
        <w:t xml:space="preserve">Advanced Imaging Interpretation:</w:t>
      </w:r>
      <w:r>
        <w:t xml:space="preserve"> </w:t>
      </w:r>
      <w:r>
        <w:t xml:space="preserve">Proficient in analyzing and diagnosing conditions across all body systems, with particular expertise in [mention specific areas, e.g., "neuroimaging," "musculoskeletal radiology," or "oncological imaging"].</w:t>
      </w:r>
    </w:p>
    <w:p>
      <w:pPr>
        <w:numPr>
          <w:ilvl w:val="0"/>
          <w:numId w:val="1001"/>
        </w:numPr>
        <w:pStyle w:val="Compact"/>
      </w:pPr>
      <w:r>
        <w:rPr>
          <w:bCs/>
          <w:b/>
        </w:rPr>
        <w:t xml:space="preserve">Patient Communication:</w:t>
      </w:r>
      <w:r>
        <w:t xml:space="preserve"> </w:t>
      </w:r>
      <w:r>
        <w:t xml:space="preserve">Skilled in explaining complex imaging findings to patients and their families in clear, compassionate language.</w:t>
      </w:r>
    </w:p>
    <w:p>
      <w:pPr>
        <w:numPr>
          <w:ilvl w:val="0"/>
          <w:numId w:val="1001"/>
        </w:numPr>
        <w:pStyle w:val="Compact"/>
      </w:pPr>
      <w:r>
        <w:rPr>
          <w:bCs/>
          <w:b/>
        </w:rPr>
        <w:t xml:space="preserve">Technology Integration:</w:t>
      </w:r>
      <w:r>
        <w:t xml:space="preserve"> </w:t>
      </w:r>
      <w:r>
        <w:t xml:space="preserve">Familiar with the latest imaging modalities and software, including PACS (Picture Archiving and Communication Systems) and AI-driven diagnostic tools.</w:t>
      </w:r>
    </w:p>
    <w:p>
      <w:pPr>
        <w:numPr>
          <w:ilvl w:val="0"/>
          <w:numId w:val="1001"/>
        </w:numPr>
        <w:pStyle w:val="Compact"/>
      </w:pPr>
      <w:r>
        <w:rPr>
          <w:bCs/>
          <w:b/>
        </w:rPr>
        <w:t xml:space="preserve">Research and Education:</w:t>
      </w:r>
      <w:r>
        <w:t xml:space="preserve"> </w:t>
      </w:r>
      <w:r>
        <w:t xml:space="preserve">Active participant in clinical research projects and committed to mentoring junior radiologists through hands-on training sessions.</w:t>
      </w:r>
    </w:p>
    <w:p>
      <w:pPr>
        <w:pStyle w:val="FirstParagraph"/>
      </w:pPr>
      <w:r>
        <w:t xml:space="preserve">In addition to my technical expertise, I am fluent in [list languages, e.g., "English," "Spanish," "French"], which enables me to effectively communicate with a diverse patient population. My ability to adapt to different healthcare systems and cultural contexts has been instrumental in my success, and I am confident that this adaptability will allow me to thrive in the Valencian healthcare environment.</w:t>
      </w:r>
    </w:p>
    <w:bookmarkEnd w:id="22"/>
    <w:bookmarkStart w:id="23" w:name="X8467460319b36cb6b48dd84f340f82ffffad766"/>
    <w:p>
      <w:pPr>
        <w:pStyle w:val="Heading2"/>
      </w:pPr>
      <w:r>
        <w:t xml:space="preserve">Cultural Adaptability and Professional Values</w:t>
      </w:r>
    </w:p>
    <w:p>
      <w:pPr>
        <w:pStyle w:val="FirstParagraph"/>
      </w:pPr>
      <w:r>
        <w:t xml:space="preserve">Spain Valencia’s emphasis on work-life balance, community engagement, and respect for tradition makes it an ideal place for a radiologist who values both professional excellence and personal fulfillment. I am particularly inspired by the region’s vibrant festivals, such as the Falles de València, which reflect the city’s deep cultural roots and collective spirit. I believe that a radiologist must not only be technically proficient but also empathetic and culturally aware—a philosophy that resonates deeply with the values of Spanish healthcare professionals.</w:t>
      </w:r>
    </w:p>
    <w:p>
      <w:pPr>
        <w:pStyle w:val="BodyText"/>
      </w:pPr>
      <w:r>
        <w:t xml:space="preserve">My experience working in multicultural environments has prepared me to collaborate effectively with colleagues from diverse backgrounds. I am eager to contribute to the Valencian healthcare community by sharing my knowledge while learning from the unique practices and traditions of Spanish radiology. This mutual exchange of ideas would not only benefit patients but also enrich my own professional growth.</w:t>
      </w:r>
    </w:p>
    <w:bookmarkEnd w:id="23"/>
    <w:bookmarkStart w:id="24" w:name="conclusion"/>
    <w:p>
      <w:pPr>
        <w:pStyle w:val="Heading2"/>
      </w:pPr>
      <w:r>
        <w:t xml:space="preserve">Conclusion</w:t>
      </w:r>
    </w:p>
    <w:p>
      <w:pPr>
        <w:pStyle w:val="FirstParagraph"/>
      </w:pPr>
      <w:r>
        <w:t xml:space="preserve">In conclusion, I am enthusiastic about the possibility of joining a prestigious healthcare institution in Spain Valencia as a Radiologist. My dedication to precision, patient-centered care, and continuous improvement makes me an ideal candidate for this role. I am confident that my skills and passion for radiology will align with the goals of your organization, contributing to the delivery of exceptional medical services in this beautiful region.</w:t>
      </w:r>
    </w:p>
    <w:p>
      <w:pPr>
        <w:pStyle w:val="BodyText"/>
      </w:pPr>
      <w:r>
        <w:t xml:space="preserve">Thank you for considering my application. I would welcome the opportunity to discuss how my qualifications and vision align with the needs of your team.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Professional Title, e.g., "Board-Certified Radiologist"]</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Spain Valencia</dc:title>
  <dc:creator/>
  <cp:keywords/>
  <dcterms:created xsi:type="dcterms:W3CDTF">2025-12-13T10:01:13Z</dcterms:created>
  <dcterms:modified xsi:type="dcterms:W3CDTF">2025-12-13T10:01:13Z</dcterms:modified>
</cp:coreProperties>
</file>

<file path=docProps/custom.xml><?xml version="1.0" encoding="utf-8"?>
<Properties xmlns="http://schemas.openxmlformats.org/officeDocument/2006/custom-properties" xmlns:vt="http://schemas.openxmlformats.org/officeDocument/2006/docPropsVTypes"/>
</file>