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for-radiologist-position"/>
    <w:p>
      <w:pPr>
        <w:pStyle w:val="Heading1"/>
      </w:pPr>
      <w:r>
        <w:t xml:space="preserve">Cover Letter for Radiologist Position</w:t>
      </w:r>
    </w:p>
    <w:p>
      <w:pPr>
        <w:pStyle w:val="FirstParagraph"/>
      </w:pPr>
      <w:r>
        <w:t xml:space="preserve">Dear [Hiring Manager's Name],</w:t>
      </w:r>
    </w:p>
    <w:p>
      <w:pPr>
        <w:pStyle w:val="BodyText"/>
      </w:pPr>
      <w:r>
        <w:t xml:space="preserve">I am writing to express my enthusiastic interest in the Radiologist position at [Hospital/Clinic Name] in United States Chicago. As a highly skilled and compassionate radiologist with over [X years] of experience in diagnostic imaging, I am eager to contribute my expertise to a prestigious institution like yours, which is renowned for its commitment to excellence in healthcare and innovation. The opportunity to join a team that values precision, patient-centered care, and cutting-edge technology in the dynamic medical landscape of United States Chicago is both inspiring and aligned with my professional aspirations.</w:t>
      </w:r>
    </w:p>
    <w:bookmarkStart w:id="20" w:name="why-i-am-passionate-about-radiology"/>
    <w:p>
      <w:pPr>
        <w:pStyle w:val="Heading2"/>
      </w:pPr>
      <w:r>
        <w:t xml:space="preserve">Why I Am Passionate About Radiology</w:t>
      </w:r>
    </w:p>
    <w:p>
      <w:pPr>
        <w:pStyle w:val="FirstParagraph"/>
      </w:pPr>
      <w:r>
        <w:t xml:space="preserve">From the moment I first encountered radiology during my medical training, I was captivated by its unique ability to bridge clinical medicine and advanced technology. Radiologists are not just interpreters of images; they are critical decision-makers who guide treatment plans and impact patient outcomes. In the United States Chicago, where healthcare is driven by a culture of innovation and collaboration, this role is even more vital. My career has been defined by a dedication to mastering imaging modalities such as MRI, CT scans, X-rays, and ultrasound while maintaining an unwavering focus on accuracy and empathy in patient interactions.</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diverse clinical settings, including academic medical centers and private radiology practices, where I have honed my ability to deliver timely and precise diagnoses. At [Previous Hospital/Clinic Name] in United States Chicago, I specialized in cross-sectional imaging and interventional radiology procedures, collaborating closely with surgeons, oncologists, and primary care physicians to ensure comprehensive patient care. My experience includes interpreting complex cases involving neurological disorders, musculoskeletal injuries, and cardiovascular anomalies—areas where the precision of radiological expertise can make a life-changing difference.</w:t>
      </w:r>
    </w:p>
    <w:p>
      <w:pPr>
        <w:pStyle w:val="BodyText"/>
      </w:pPr>
      <w:r>
        <w:t xml:space="preserve">One of the most rewarding aspects of my work has been participating in multidisciplinary tumor boards and trauma response teams. These experiences have reinforced my belief that radiologists are integral to modern healthcare, providing the critical data needed to inform treatment strategies. In United States Chicago, where access to advanced imaging technologies is at the forefront of medical innovation, I have consistently sought opportunities to stay ahead of the curve through continuous education and certification in emerging techniques such as AI-assisted imaging analysis and 3D reconstruction.</w:t>
      </w:r>
    </w:p>
    <w:bookmarkEnd w:id="21"/>
    <w:bookmarkStart w:id="22" w:name="why-united-states-chicago"/>
    <w:p>
      <w:pPr>
        <w:pStyle w:val="Heading2"/>
      </w:pPr>
      <w:r>
        <w:t xml:space="preserve">Why United States Chicago?</w:t>
      </w:r>
    </w:p>
    <w:p>
      <w:pPr>
        <w:pStyle w:val="FirstParagraph"/>
      </w:pPr>
      <w:r>
        <w:t xml:space="preserve">United States Chicago is a hub for medical excellence, home to some of the most respected academic institutions and research hospitals in the country. The city’s diverse population and high volume of complex cases provide an ideal environment for radiologists to grow professionally. I am particularly drawn to [Hospital/Clinic Name] because of its reputation for fostering a collaborative culture and investing in technologies that enhance diagnostic accuracy. As someone who thrives in fast-paced, team-oriented settings, I am confident that my background in handling high-stakes cases will align seamlessly with the standards of care you uphold.</w:t>
      </w:r>
    </w:p>
    <w:p>
      <w:pPr>
        <w:pStyle w:val="BodyText"/>
      </w:pPr>
      <w:r>
        <w:t xml:space="preserve">Moreover, the unique challenges of practicing medicine in a major metropolitan area like United States Chicago have shaped my approach to patient care. I understand the importance of cultural sensitivity and clear communication when working with patients from varied backgrounds. Whether explaining a diagnosis in layman’s terms or coordinating with specialists to ensure a holistic treatment plan, I strive to make every interaction meaningful and reassuring.</w:t>
      </w:r>
    </w:p>
    <w:bookmarkEnd w:id="22"/>
    <w:bookmarkStart w:id="23" w:name="personal-qualities-and-values"/>
    <w:p>
      <w:pPr>
        <w:pStyle w:val="Heading2"/>
      </w:pPr>
      <w:r>
        <w:t xml:space="preserve">Personal Qualities and Values</w:t>
      </w:r>
    </w:p>
    <w:p>
      <w:pPr>
        <w:pStyle w:val="FirstParagraph"/>
      </w:pPr>
      <w:r>
        <w:t xml:space="preserve">My colleagues often describe me as detail-oriented, resilient, and deeply committed to the ethical principles of medicine. Radiology demands not only technical proficiency but also the ability to remain calm under pressure—a skill I have developed through years of managing high-volume workloads while maintaining a focus on patient safety. In United States Chicago, where healthcare professionals are often called upon to balance clinical rigor with compassion, these qualities are essential.</w:t>
      </w:r>
    </w:p>
    <w:p>
      <w:pPr>
        <w:pStyle w:val="BodyText"/>
      </w:pPr>
      <w:r>
        <w:t xml:space="preserve">I am also passionate about mentoring the next generation of radiologists. During my tenure at [Previous Institution], I mentored resident physicians and contributed to educational programs focused on imaging interpretation and clinical decision-making. This experience has reinforced my belief that radiology is a team sport, where knowledge-sharing and collaboration drive better outcomes for patients.</w:t>
      </w:r>
    </w:p>
    <w:bookmarkEnd w:id="23"/>
    <w:bookmarkStart w:id="24" w:name="conclusion"/>
    <w:p>
      <w:pPr>
        <w:pStyle w:val="Heading2"/>
      </w:pPr>
      <w:r>
        <w:t xml:space="preserve">Conclusion</w:t>
      </w:r>
    </w:p>
    <w:p>
      <w:pPr>
        <w:pStyle w:val="FirstParagraph"/>
      </w:pPr>
      <w:r>
        <w:t xml:space="preserve">In summary, I am a dedicated Radiologist with a proven track record of excellence in diagnostic imaging, a strong commitment to patient care, and a deep appreciation for the medical advancements shaping United States Chicago. I am excited about the possibility of joining [Hospital/Clinic Name] and contributing to its mission of providing world-class healthcare to the community.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United States Chicago</dc:title>
  <dc:creator/>
  <dc:language>en</dc:language>
  <cp:keywords/>
  <dcterms:created xsi:type="dcterms:W3CDTF">2026-07-25T08:51:13Z</dcterms:created>
  <dcterms:modified xsi:type="dcterms:W3CDTF">2026-07-25T08:51:13Z</dcterms:modified>
</cp:coreProperties>
</file>

<file path=docProps/custom.xml><?xml version="1.0" encoding="utf-8"?>
<Properties xmlns="http://schemas.openxmlformats.org/officeDocument/2006/custom-properties" xmlns:vt="http://schemas.openxmlformats.org/officeDocument/2006/docPropsVTypes"/>
</file>