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Innovation Street</w:t>
      </w:r>
      <w:r>
        <w:br/>
      </w:r>
      <w:r>
        <w:t xml:space="preserve">Melbourne, Victoria 3000, Australia</w:t>
      </w:r>
      <w:r>
        <w:br/>
      </w:r>
      <w:r>
        <w:t xml:space="preserve">john.doe@email.com | (03) 9876 5432</w:t>
      </w:r>
    </w:p>
    <w:p>
      <w:pPr>
        <w:pStyle w:val="BodyText"/>
      </w:pPr>
      <w:r>
        <w:t xml:space="preserve">April 5, 2024</w:t>
      </w:r>
    </w:p>
    <w:p>
      <w:pPr>
        <w:pStyle w:val="BodyText"/>
      </w:pPr>
      <w:r>
        <w:rPr>
          <w:bCs/>
          <w:b/>
        </w:rPr>
        <w:t xml:space="preserve">Hiring Manager</w:t>
      </w:r>
      <w:r>
        <w:br/>
      </w:r>
      <w:r>
        <w:rPr>
          <w:bCs/>
          <w:b/>
        </w:rPr>
        <w:t xml:space="preserve">Robotics Innovations Australia</w:t>
      </w:r>
      <w:r>
        <w:br/>
      </w:r>
      <w:r>
        <w:rPr>
          <w:bCs/>
          <w:b/>
        </w:rPr>
        <w:t xml:space="preserve">Level 10, TechHub Building</w:t>
      </w:r>
      <w:r>
        <w:br/>
      </w:r>
      <w:r>
        <w:rPr>
          <w:bCs/>
          <w:b/>
        </w:rPr>
        <w:t xml:space="preserve">Melbourne, Victoria 3000, Australia</w:t>
      </w:r>
    </w:p>
    <w:p>
      <w:pPr>
        <w:pStyle w:val="BodyText"/>
      </w:pPr>
      <w:r>
        <w:t xml:space="preserve">Dear Hiring Manager,</w:t>
      </w:r>
    </w:p>
    <w:p>
      <w:pPr>
        <w:pStyle w:val="BodyText"/>
      </w:pPr>
      <w:r>
        <w:t xml:space="preserve">I am writing to express my enthusiastic interest in the Robotics Engineer position at Robotics Innovations Australia, based in Melbourne. As a passionate and experienced robotics engineer with a strong foundation in automation, AI integration, and mechanical design, I am eager to contribute my expertise to your innovative projects while leveraging the dynamic tech ecosystem of Australia Melbourne. This opportunity aligns perfectly with my career goals to advance robotic solutions that address real-world challenges, particularly within Australia’s growing industrial and research sectors.</w:t>
      </w:r>
    </w:p>
    <w:p>
      <w:pPr>
        <w:pStyle w:val="BodyText"/>
      </w:pPr>
      <w:r>
        <w:t xml:space="preserve">With over seven years of hands-on experience in robotics development, I have worked on a diverse range of projects spanning autonomous systems, human-robot collaboration, and smart manufacturing. My technical background includes proficiency in programming languages such as Python, C++, and ROS (Robot Operating System), as well as expertise in sensor integration, control systems, and machine learning algorithms. During my tenure at XYZ Robotics in Sydney, I led the design of a modular robotic arm used in precision agriculture applications, which increased operational efficiency by 30% while reducing human error. This experience solidified my ability to bridge theoretical concepts with practical implementations—a skill I believe is critical for success in Australia Melbourne’s competitive tech environment.</w:t>
      </w:r>
    </w:p>
    <w:p>
      <w:pPr>
        <w:pStyle w:val="BodyText"/>
      </w:pPr>
      <w:r>
        <w:t xml:space="preserve">What excites me most about Robotics Innovations Australia is your commitment to pushing the boundaries of robotic technology. Your work on AI-driven logistics solutions and collaborative robots (cobots) resonates deeply with my professional values. I am particularly drawn to your recent project involving autonomous mobile robots for warehouse automation, as it reflects the kind of innovation that can transform industries while creating sustainable economic growth. Australia Melbourne, with its vibrant startup culture and strong support for STEM initiatives, provides an ideal backdrop for such groundbreaking work. I am eager to contribute my skills in this thriving hub where robotics is shaping the future of manufacturing, healthcare, and environmental sustainability.</w:t>
      </w:r>
    </w:p>
    <w:p>
      <w:pPr>
        <w:pStyle w:val="BodyText"/>
      </w:pPr>
      <w:r>
        <w:t xml:space="preserve">My academic journey has further prepared me to excel in this role. I hold a Master’s degree in Robotics Engineering from the University of Technology Sydney (UTS), where I focused on adaptive control systems for autonomous vehicles. This research involved extensive collaboration with industry partners, including a project with a Melbourne-based logistics firm to optimize drone delivery routes using real-time data analysis. Additionally, I completed certifications in AI and machine learning through Coursera, which enhanced my ability to integrate intelligent decision-making into robotic systems. These qualifications, combined with my practical experience, enable me to approach complex problems with both technical rigor and creative insight.</w:t>
      </w:r>
    </w:p>
    <w:p>
      <w:pPr>
        <w:pStyle w:val="BodyText"/>
      </w:pPr>
      <w:r>
        <w:t xml:space="preserve">One of the key strengths I bring to the table is my ability to collaborate across disciplines. In Melbourne’s interconnected tech community, robotics engineers often work alongside data scientists, industrial designers, and business strategists. During a recent internship at a Melbourne-based startup, I partnered with software developers to create a cloud-based platform for remote robot monitoring. This project not only required technical expertise but also the ability to communicate complex ideas to non-technical stakeholders—a skill I have honed through my work in both academic and corporate environments.</w:t>
      </w:r>
    </w:p>
    <w:p>
      <w:pPr>
        <w:pStyle w:val="BodyText"/>
      </w:pPr>
      <w:r>
        <w:t xml:space="preserve">Furthermore, I am deeply committed to ethical robotics and sustainable innovation. As Australia Melbourne continues to prioritize green technologies, I aim to contribute solutions that minimize environmental impact while maximizing efficiency. For instance, my research on energy-efficient navigation algorithms for autonomous drones has been published in the *Australian Journal of Robotics and Automation*, highlighting my dedication to responsible technological advancement. I believe that robotics should not only solve problems but also align with broader societal goals, such as reducing carbon footprints and improving workplace safety.</w:t>
      </w:r>
    </w:p>
    <w:p>
      <w:pPr>
        <w:pStyle w:val="BodyText"/>
      </w:pPr>
      <w:r>
        <w:t xml:space="preserve">What sets me apart as a Robotics Engineer is my adaptability and passion for lifelong learning. The field of robotics evolves rapidly, and I stay current by participating in professional networks like the Australian Robotics and Automation Association (ARAA) and attending industry conferences such as AUSIMM’s International Conference on Intelligent Systems. These experiences have allowed me to connect with leading professionals in Australia Melbourne, exchange ideas, and stay informed about emerging trends. I am confident that my proactive approach to professional development will enable me to contribute meaningfully to your team.</w:t>
      </w:r>
    </w:p>
    <w:p>
      <w:pPr>
        <w:pStyle w:val="BodyText"/>
      </w:pPr>
      <w:r>
        <w:t xml:space="preserve">In addition to my technical skills, I bring a strong work ethic and a collaborative spirit. My colleagues often describe me as a problem-solver who thrives under pressure and takes ownership of projects from concept to execution. Whether it’s troubleshooting hardware malfunctions or refining algorithms for precision, I approach every challenge with dedication and attention to detail. I am also fluent in English and have experience working in multicultural teams, which has prepared me to thrive in Australia Melbourne’s diverse professional landscape.</w:t>
      </w:r>
    </w:p>
    <w:p>
      <w:pPr>
        <w:pStyle w:val="BodyText"/>
      </w:pPr>
      <w:r>
        <w:t xml:space="preserve">Thank you for considering my application. I would be thrilled to discuss how my background, skills, and vision align with the goals of Robotics Innovations Australia. I am available at your convenience for an interview and can be reached at (03) 9876 5432 or john.doe@email.com. I look forward to the opportunity to contribute to your team and help shape the future of robotics in Australia Melbourne.</w:t>
      </w:r>
    </w:p>
    <w:p>
      <w:pPr>
        <w:pStyle w:val="BodyText"/>
      </w:pPr>
      <w:r>
        <w:t xml:space="preserve">Sincerely,</w:t>
      </w:r>
      <w:r>
        <w:br/>
      </w:r>
      <w:r>
        <w:rPr>
          <w:bCs/>
          <w:b/>
        </w:rPr>
        <w:t xml:space="preserve">John Doe</w:t>
      </w:r>
      <w:r>
        <w:br/>
      </w:r>
      <w:r>
        <w:t xml:space="preserve">Robotics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2026-07-22T16:32:15Z</dcterms:created>
  <dcterms:modified xsi:type="dcterms:W3CDTF">2026-07-22T16:32:15Z</dcterms:modified>
</cp:coreProperties>
</file>

<file path=docProps/custom.xml><?xml version="1.0" encoding="utf-8"?>
<Properties xmlns="http://schemas.openxmlformats.org/officeDocument/2006/custom-properties" xmlns:vt="http://schemas.openxmlformats.org/officeDocument/2006/docPropsVTypes"/>
</file>