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Robotics Engineer position at [Company Name] in Ghana Accra. As a dedicated professional with a passion for innovation and problem-solving, I am eager to contribute my technical expertise and creative vision to advance the field of robotics within this dynamic and rapidly evolving region. Ghana Accra, with its vibrant technological ecosystem and growing demand for cutting-edge solutions, represents an ideal platform for me to apply my skills in robotics engineering while supporting local development. This opportunity aligns perfectly with my career goals and my commitment to leveraging technology for societal impact.</w:t>
      </w:r>
    </w:p>
    <w:p>
      <w:pPr>
        <w:pStyle w:val="BodyText"/>
      </w:pPr>
      <w:r>
        <w:t xml:space="preserve">With a strong academic background in Robotics Engineering from [University Name], coupled with hands-on experience in designing and deploying robotic systems, I have developed a deep understanding of the intersection between hardware, software, and real-world applications. My technical proficiency spans programming languages such as Python, C++, and ROS (Robot Operating System), as well as expertise in areas like sensor integration, machine learning algorithms, and autonomous navigation. Over the years, I have worked on projects that range from industrial automation to medical robotics, always prioritizing efficiency, reliability, and user-centric design. For instance, I led a team in developing an autonomous agricultural robot capable of optimizing crop monitoring in resource-constrained environments—a project that underscored the transformative potential of robotics in addressing global challenges.</w:t>
      </w:r>
    </w:p>
    <w:p>
      <w:pPr>
        <w:pStyle w:val="BodyText"/>
      </w:pPr>
      <w:r>
        <w:t xml:space="preserve">What excites me most about the Robotics Engineer role in Ghana Accra is the opportunity to contribute to a region that is increasingly recognized as a hub for innovation and entrepreneurship. Ghana’s strategic focus on digital transformation, particularly through initiatives like the National Digital Transformation Strategy, creates an environment where robotics can play a pivotal role in driving economic growth. Whether it’s enhancing agricultural productivity through smart farming technologies, improving healthcare accessibility with robotic assistance, or supporting urban infrastructure development in Accra’s expanding cities, I am motivated to apply my skills to solve pressing local and regional issues. My goal is not only to design advanced robotic systems but also to ensure they are accessible, sustainable, and aligned with the unique needs of Ghanaian communities.</w:t>
      </w:r>
    </w:p>
    <w:p>
      <w:pPr>
        <w:pStyle w:val="BodyText"/>
      </w:pPr>
      <w:r>
        <w:t xml:space="preserve">Throughout my career, I have collaborated with multidisciplinary teams across industries, fostering a collaborative mindset that values creativity, adaptability, and continuous learning. In my previous role at [Previous Company/Institution], I contributed to the development of a modular robotics platform used in both research and commercial applications. This experience honed my ability to translate theoretical concepts into practical solutions while maintaining a keen attention to detail and a commitment to quality. Additionally, my involvement in open-source robotics communities and academic conferences has kept me informed about the latest advancements in the field, ensuring that I remain at the forefront of innovation.</w:t>
      </w:r>
    </w:p>
    <w:p>
      <w:pPr>
        <w:pStyle w:val="BodyText"/>
      </w:pPr>
      <w:r>
        <w:t xml:space="preserve">I am particularly drawn to Ghana Accra because of its unique blend of cultural richness and technological ambition. The city’s growing tech ecosystem, supported by incubators like Meltwater Entrepreneurial School of Technology (MEST) and initiatives like the Accra Robotics Lab, offers a fertile ground for collaboration and knowledge exchange. I am eager to engage with local stakeholders, including startups, academic institutions, and government agencies, to co-create robotic solutions that address Ghana’s specific challenges. For example, I envision leveraging robotics to improve waste management systems in urban areas or develop assistive technologies for underserved populations—projects that align with both my technical capabilities and my desire to make a meaningful impact.</w:t>
      </w:r>
    </w:p>
    <w:p>
      <w:pPr>
        <w:pStyle w:val="BodyText"/>
      </w:pPr>
      <w:r>
        <w:t xml:space="preserve">As a Robotics Engineer, I bring not only technical expertise but also a proactive approach to problem-solving and a strong ethical foundation. I am committed to ensuring that robotics technologies are developed responsibly, with considerations for safety, inclusivity, and long-term societal benefits. My ability to communicate complex ideas clearly and work effectively in diverse teams further strengthens my readiness to contribute to your organization’s mission. I am confident that my background in robotics engineering, combined with my passion for innovation and dedication to Ghana Accra’s growth, makes me a valuable addition to your team.</w:t>
      </w:r>
    </w:p>
    <w:p>
      <w:pPr>
        <w:pStyle w:val="BodyText"/>
      </w:pPr>
      <w:r>
        <w:t xml:space="preserve">I would welcome the opportunity to discuss how my skills and experiences align with the goals of [Company Name] and the Robotics Engineer role. Thank you for considering my application. I look forward to the possibility of contributing to your organization’s success while supporting the technological advancement of Ghana Accra.</w:t>
      </w:r>
    </w:p>
    <w:p>
      <w:pPr>
        <w:pStyle w:val="BodyText"/>
      </w:pPr>
      <w:r>
        <w:t xml:space="preserve">Sincerely,</w:t>
      </w:r>
    </w:p>
    <w:p>
      <w:pPr>
        <w:pStyle w:val="BodyText"/>
      </w:pPr>
      <w:r>
        <w:t xml:space="preserve">[Your Full Name]</w:t>
      </w:r>
      <w:r>
        <w:br/>
      </w:r>
      <w:r>
        <w:t xml:space="preserve">[Your Contact Information: Email, Phone Number, 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dc:title>
  <dc:creator/>
  <cp:keywords/>
  <dcterms:created xsi:type="dcterms:W3CDTF">2026-07-23T01:21:21Z</dcterms:created>
  <dcterms:modified xsi:type="dcterms:W3CDTF">2026-07-23T01:21:21Z</dcterms:modified>
</cp:coreProperties>
</file>

<file path=docProps/custom.xml><?xml version="1.0" encoding="utf-8"?>
<Properties xmlns="http://schemas.openxmlformats.org/officeDocument/2006/custom-properties" xmlns:vt="http://schemas.openxmlformats.org/officeDocument/2006/docPropsVTypes"/>
</file>