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Robotics Engineer position at [Company Name] in Tehran, Iran. With a robust academic foundation in robotics and automation, coupled with hands-on experience in cutting-edge projects, I am eager to contribute to your organization’s mission of advancing technological innovation in one of the most dynamic tech hubs of the Middle East. As an aspiring Robotics Engineer deeply passionate about leveraging technology to solve real-world challenges, I am particularly excited about the opportunity to work within Iran’s thriving engineering community and contribute to Tehran’s growing reputation as a center for scientific and technological excellence.</w:t>
      </w:r>
    </w:p>
    <w:p>
      <w:pPr>
        <w:pStyle w:val="BodyText"/>
      </w:pPr>
      <w:r>
        <w:t xml:space="preserve">My journey in robotics began during my undergraduate studies in Mechanical Engineering at [University Name], where I developed a strong interest in automation systems, sensor integration, and control algorithms. This passion deepened during my Master’s degree in Robotics and Artificial Intelligence at [University Name], where I specialized in humanoid robot design and autonomous navigation systems. My thesis project focused on developing a low-cost robotic platform for disaster response scenarios, which was recognized with an award at the International Conference on Intelligent Systems and Applications (ICISA) in 2022. These experiences honed my technical skills and instilled a commitment to creating solutions that are both innovative and socially impactful.</w:t>
      </w:r>
    </w:p>
    <w:bookmarkStart w:id="20" w:name="professional-experience"/>
    <w:p>
      <w:pPr>
        <w:pStyle w:val="Heading2"/>
      </w:pPr>
      <w:r>
        <w:t xml:space="preserve">Professional Experience</w:t>
      </w:r>
    </w:p>
    <w:p>
      <w:pPr>
        <w:pStyle w:val="FirstParagraph"/>
      </w:pPr>
      <w:r>
        <w:t xml:space="preserve">Following my academic training, I joined [Previous Company/Institution Name] as a Robotics Researcher, where I collaborated on projects involving industrial automation and machine learning-driven control systems. One of my key contributions was the development of a robotic arm for precision assembly tasks in the automotive sector, which reduced production errors by 25% and increased efficiency by 18%. This project required me to work closely with cross-functional teams, including mechanical engineers, software developers, and data scientists, to ensure seamless integration of hardware and software components. My ability to bridge technical domains while maintaining a focus on practical applications was instrumental in the project’s success.</w:t>
      </w:r>
    </w:p>
    <w:p>
      <w:pPr>
        <w:pStyle w:val="BodyText"/>
      </w:pPr>
      <w:r>
        <w:t xml:space="preserve">In addition to industrial robotics, I have extensive experience in research-oriented projects that align with Iran’s national goals for technological self-sufficiency. For instance, I participated in a state-funded initiative to design a modular robotic system for agricultural monitoring. This project aimed to address the challenges of resource management and crop yield optimization in arid regions, which are particularly relevant to Iran’s agricultural landscape. The system incorporated IoT sensors, computer vision algorithms, and real-time data processing to provide farmers with actionable insights. This work not only strengthened my technical expertise but also deepened my understanding of how robotics can be tailored to meet the unique needs of different industries and environments.</w:t>
      </w:r>
    </w:p>
    <w:bookmarkEnd w:id="20"/>
    <w:bookmarkStart w:id="21" w:name="skills-and-expertise"/>
    <w:p>
      <w:pPr>
        <w:pStyle w:val="Heading2"/>
      </w:pPr>
      <w:r>
        <w:t xml:space="preserve">Skills and Expertise</w:t>
      </w:r>
    </w:p>
    <w:p>
      <w:pPr>
        <w:pStyle w:val="FirstParagraph"/>
      </w:pPr>
      <w:r>
        <w:t xml:space="preserve">As a Robotics Engineer, I have developed a comprehensive skill set that spans both theoretical knowledge and practical implementation. My technical proficiency includes programming in Python, C++, and ROS (Robot Operating System), as well as experience with simulation tools such as Gazebo and MATLAB. I am also well-versed in sensor technologies (LiDAR, IMU, vision systems) and control algorithms for path planning, object detection, and dynamic system modeling. In addition to hardware expertise, I have a strong background in machine learning frameworks like TensorFlow and PyTorch, which I have applied to improve the autonomy and decision-making capabilities of robotic systems.</w:t>
      </w:r>
    </w:p>
    <w:p>
      <w:pPr>
        <w:pStyle w:val="BodyText"/>
      </w:pPr>
      <w:r>
        <w:t xml:space="preserve">What sets me apart is my ability to adapt my skills to diverse environments. Whether working on high-precision industrial robots or field-deployable agricultural systems, I prioritize scalability, reliability, and cost-effectiveness. This mindset has been critical in my work with [Previous Company/Institution Name], where I consistently delivered projects that met both technical and economic benchmarks. Furthermore, my experience in collaborative research environments has equipped me with strong communication and teamwork skills, which are essential for driving innovation in a multidisciplinary field like robotics.</w:t>
      </w:r>
    </w:p>
    <w:bookmarkEnd w:id="21"/>
    <w:bookmarkStart w:id="22" w:name="why-iran-tehran"/>
    <w:p>
      <w:pPr>
        <w:pStyle w:val="Heading2"/>
      </w:pPr>
      <w:r>
        <w:t xml:space="preserve">Why Iran Tehran?</w:t>
      </w:r>
    </w:p>
    <w:p>
      <w:pPr>
        <w:pStyle w:val="FirstParagraph"/>
      </w:pPr>
      <w:r>
        <w:t xml:space="preserve">Tehran has long been a beacon of scientific and technological advancement in the region, and I am eager to contribute to its continued growth. The city’s vibrant engineering community, coupled with government initiatives promoting innovation and entrepreneurship, creates an ideal environment for robotics professionals to thrive. I am particularly inspired by Iran’s focus on developing homegrown technologies in areas such as renewable energy, healthcare robotics, and smart cities—fields where my expertise aligns closely with national priorities.</w:t>
      </w:r>
    </w:p>
    <w:p>
      <w:pPr>
        <w:pStyle w:val="BodyText"/>
      </w:pPr>
      <w:r>
        <w:t xml:space="preserve">Working in Tehran would allow me to collaborate with talented engineers and researchers who are passionate about pushing the boundaries of what is possible. I am especially interested in contributing to projects that address local challenges, such as improving industrial efficiency, enhancing medical technologies, or developing sustainable solutions for urban environments. My goal is to not only advance my own career but also support the broader vision of Iran’s technological empowerment through robotics innovation.</w:t>
      </w:r>
    </w:p>
    <w:bookmarkEnd w:id="22"/>
    <w:bookmarkStart w:id="23" w:name="conclusion"/>
    <w:p>
      <w:pPr>
        <w:pStyle w:val="Heading2"/>
      </w:pPr>
      <w:r>
        <w:t xml:space="preserve">Conclusion</w:t>
      </w:r>
    </w:p>
    <w:p>
      <w:pPr>
        <w:pStyle w:val="FirstParagraph"/>
      </w:pPr>
      <w:r>
        <w:t xml:space="preserve">In conclusion, I am confident that my technical background, research experience, and dedication to robotics make me a strong candidate for the Robotics Engineer position at [Company Name]. I am particularly drawn to this opportunity because of its alignment with my career goals and my desire to contribute to Iran’s technological landscape. I would be honored to bring my skills and enthusiasm to your team and help drive the next generation of robotic solutions in Tehran.</w:t>
      </w:r>
    </w:p>
    <w:p>
      <w:pPr>
        <w:pStyle w:val="BodyText"/>
      </w:pPr>
      <w:r>
        <w:t xml:space="preserve">Thank you for considering my application. I look forward to the possibility of discussing how I can contribute to your organization’s success. Please feel free to contact me at [Your Phone Number] or [Your Email Address] for any further information.</w:t>
      </w:r>
    </w:p>
    <w:p>
      <w:pPr>
        <w:pStyle w:val="BodyText"/>
      </w:pPr>
      <w:r>
        <w:t xml:space="preserve">Sincerely,</w:t>
      </w:r>
    </w:p>
    <w:p>
      <w:pPr>
        <w:pStyle w:val="BodyText"/>
      </w:pPr>
      <w:r>
        <w:t xml:space="preserve">[Your Full Name]</w:t>
      </w:r>
    </w:p>
    <w:p>
      <w:pPr>
        <w:pStyle w:val="BodyText"/>
      </w:pPr>
      <w:r>
        <w:t xml:space="preserve">[Your Address,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2026-07-15T05:48:49Z</dcterms:created>
  <dcterms:modified xsi:type="dcterms:W3CDTF">2026-07-15T05:48:49Z</dcterms:modified>
</cp:coreProperties>
</file>

<file path=docProps/custom.xml><?xml version="1.0" encoding="utf-8"?>
<Properties xmlns="http://schemas.openxmlformats.org/officeDocument/2006/custom-properties" xmlns:vt="http://schemas.openxmlformats.org/officeDocument/2006/docPropsVTypes"/>
</file>