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Robotics Engineer position at your esteemed organization in Ivory Coast, Abidjan. As a highly motivated and skilled professional with a passion for innovation and technology, I am eager to contribute my expertise in robotics engineering to drive progress and development in this dynamic region. Ivory Coast Abidjan, known for its vibrant economy and growing technological landscape, presents an exciting opportunity for me to apply my knowledge while contributing to the advancement of automation, artificial intelligence, and smart systems in a culturally rich and forward-thinking environment.</w:t>
      </w:r>
    </w:p>
    <w:p>
      <w:pPr>
        <w:pStyle w:val="BodyText"/>
      </w:pPr>
      <w:r>
        <w:t xml:space="preserve">With a strong academic background in Robotics Engineering from [Your University], complemented by hands-on experience in designing, developing, and deploying robotic systems, I have cultivated a deep understanding of the technical and practical challenges inherent in this field. My career has been driven by a commitment to leveraging robotics to solve real-world problems, whether through industrial automation, healthcare innovation, or environmental sustainability initiatives. I am particularly drawn to Ivory Coast Abidjan because of its potential as a hub for technological growth in West Africa, where the integration of robotics can address critical needs in agriculture, infrastructure, and education.</w:t>
      </w:r>
    </w:p>
    <w:p>
      <w:pPr>
        <w:pStyle w:val="BodyText"/>
      </w:pPr>
      <w:r>
        <w:t xml:space="preserve">One of my most significant achievements as a Robotics Engineer was [briefly describe a specific project or accomplishment]. This experience not only honed my technical skills in areas such as machine learning algorithms, sensor integration, and control systems but also reinforced my ability to collaborate with cross-functional teams to deliver solutions that align with organizational goals. For instance, during my time at [Previous Company/Organization], I led the development of a robotic system designed to optimize crop monitoring in agricultural settings. This project required a deep understanding of both hardware and software components, as well as the ability to adapt solutions to local conditions—a skill set that I believe is directly applicable to the unique challenges and opportunities present in Ivory Coast Abidjan.</w:t>
      </w:r>
    </w:p>
    <w:p>
      <w:pPr>
        <w:pStyle w:val="BodyText"/>
      </w:pPr>
      <w:r>
        <w:t xml:space="preserve">What sets me apart as a Robotics Engineer is my ability to combine technical expertise with a strong sense of responsibility toward societal impact. I am deeply committed to ensuring that robotic technologies are not only innovative but also accessible and beneficial to communities. In Ivory Coast Abidjan, where the demand for sustainable solutions is growing, I see an opportunity to contribute my skills in developing systems that enhance productivity, improve quality of life, and support economic development. Whether it is through creating autonomous systems for logistics in the bustling port city of Abidjan or designing educational robotics kits to inspire the next generation of engineers, I am eager to make a meaningful difference.</w:t>
      </w:r>
    </w:p>
    <w:p>
      <w:pPr>
        <w:pStyle w:val="BodyText"/>
      </w:pPr>
      <w:r>
        <w:t xml:space="preserve">My experience working in diverse environments has also prepared me to thrive in Ivory Coast Abidjan's multicultural and fast-paced professional landscape. I have collaborated with teams across different regions, adapting my communication and problem-solving approaches to meet the needs of various stakeholders. This adaptability, combined with my technical proficiency, allows me to seamlessly integrate into new organizations and contribute effectively from day one. I am particularly excited about the prospect of working alongside local experts in Ivory Coast Abidjan to co-create solutions that are tailored to the region's specific requirements.</w:t>
      </w:r>
    </w:p>
    <w:p>
      <w:pPr>
        <w:pStyle w:val="BodyText"/>
      </w:pPr>
      <w:r>
        <w:t xml:space="preserve">Furthermore, I have closely followed the advancements in robotics and technology within Ivory Coast and have been inspired by initiatives such as [mention any relevant local projects, institutions, or events if applicable]. These efforts highlight the potential for innovation in this region, and I am eager to play a role in building upon that momentum. By combining my technical expertise with a deep appreciation for the cultural and economic context of Ivory Coast Abidjan, I am confident that I can contribute to your organization's mission of driving technological excellence.</w:t>
      </w:r>
    </w:p>
    <w:p>
      <w:pPr>
        <w:pStyle w:val="BodyText"/>
      </w:pPr>
      <w:r>
        <w:t xml:space="preserve">As a Robotics Engineer, I bring not only technical skills but also a proactive mindset and a dedication to continuous learning. I stay updated on the latest trends in robotics, such as advancements in collaborative robots (cobots), AI-driven automation, and edge computing. These technologies are increasingly relevant to industries in Ivory Coast Abidjan, where the demand for efficient and scalable solutions is rising. My ability to quickly learn new tools and methodologies ensures that I can adapt to your organization's evolving needs while delivering high-quality results.</w:t>
      </w:r>
    </w:p>
    <w:p>
      <w:pPr>
        <w:pStyle w:val="BodyText"/>
      </w:pPr>
      <w:r>
        <w:t xml:space="preserve">In addition to my technical qualifications, I am a strong advocate for ethical practices in robotics engineering. I believe that the development of robotic systems must prioritize safety, transparency, and inclusivity. This philosophy aligns with the values of many organizations in Ivory Coast Abidjan, where there is a growing emphasis on sustainable and socially responsible innovation. I am committed to ensuring that my work contributes positively to society while adhering to the highest standards of professionalism.</w:t>
      </w:r>
    </w:p>
    <w:p>
      <w:pPr>
        <w:pStyle w:val="BodyText"/>
      </w:pPr>
      <w:r>
        <w:t xml:space="preserve">I am particularly attracted to this opportunity because it allows me to merge my passion for robotics with a desire to make an impact in Ivory Coast Abidjan. The region's strategic location, growing industrial sector, and investment in technology create a fertile ground for innovation. I am eager to contribute my skills and experience to help your organization achieve its goals while fostering collaboration with local partners and communities.</w:t>
      </w:r>
    </w:p>
    <w:p>
      <w:pPr>
        <w:pStyle w:val="BodyText"/>
      </w:pPr>
      <w:r>
        <w:t xml:space="preserve">Thank you for considering my application. I would be honored to discuss how my background, skills, and enthusiasm for robotics engineering align with the needs of your organization in Ivory Coast Abidjan. I am available at [Your Phone Number] or [Your Email Address] and am happy to accommodate an interview at your earliest convenience. I look forward to the opportunity to contribute to your team and help shape the future of robotics in this exciting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2026-07-21T08:22:14Z</dcterms:created>
  <dcterms:modified xsi:type="dcterms:W3CDTF">2026-07-21T08:22:14Z</dcterms:modified>
</cp:coreProperties>
</file>

<file path=docProps/custom.xml><?xml version="1.0" encoding="utf-8"?>
<Properties xmlns="http://schemas.openxmlformats.org/officeDocument/2006/custom-properties" xmlns:vt="http://schemas.openxmlformats.org/officeDocument/2006/docPropsVTypes"/>
</file>