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Robotics Engineer position at [Company Name] in Nairobi, Kenya. As a passionate and experienced robotics professional with a strong commitment to innovation and technological advancement, I am eager to contribute my expertise to drive cutting-edge solutions that address the unique challenges of Kenya’s growing tech ecosystem. With my background in developing intelligent systems and my deep understanding of robotics applications tailored for diverse environments, I am confident that I can make a meaningful impact in Nairobi’s dynamic engineering landscape.</w:t>
      </w:r>
    </w:p>
    <w:p>
      <w:pPr>
        <w:pStyle w:val="BodyText"/>
      </w:pPr>
      <w:r>
        <w:t xml:space="preserve">Robotics Engineering is more than a career path for me—it is a calling to bridge the gap between technology and real-world problem-solving. Over the past [X years], I have dedicated myself to mastering the intricacies of robotics, from designing autonomous systems to integrating artificial intelligence (AI) and machine learning algorithms into mechanical platforms. My work has spanned industries such as agriculture, healthcare, and manufacturing, where I have consistently focused on creating scalable solutions that enhance efficiency and sustainability. Now, I am excited to bring this expertise to Kenya Nairobi, a hub of innovation where robotics has the potential to transform lives and industries.</w:t>
      </w:r>
    </w:p>
    <w:bookmarkStart w:id="20" w:name="why-robotics-engineer-in-kenya-nairobi"/>
    <w:p>
      <w:pPr>
        <w:pStyle w:val="Heading2"/>
      </w:pPr>
      <w:r>
        <w:t xml:space="preserve">Why Robotics Engineer in Kenya Nairobi?</w:t>
      </w:r>
    </w:p>
    <w:p>
      <w:pPr>
        <w:pStyle w:val="FirstParagraph"/>
      </w:pPr>
      <w:r>
        <w:t xml:space="preserve">Nairobi has emerged as a vibrant center for technological innovation in East Africa, with startups and research institutions actively exploring the intersection of robotics and development. As a Robotics Engineer, I am particularly drawn to the opportunity to contribute to this thriving ecosystem. Kenya’s unique challenges—ranging from agricultural automation needs to urban infrastructure management—present an exciting canvas for robotics applications that can drive economic growth and improve quality of life. I am especially interested in projects that leverage robotics for sustainable development, such as precision farming systems or disaster response technologies, which align with the national agenda of leveraging technology for inclusive growth.</w:t>
      </w:r>
    </w:p>
    <w:p>
      <w:pPr>
        <w:pStyle w:val="BodyText"/>
      </w:pPr>
      <w:r>
        <w:t xml:space="preserve">My technical proficiency spans a wide range of areas critical to robotics engineering. I have extensive experience in programming robotic systems using languages such as Python, C++, and ROS (Robot Operating System). My work on autonomous navigation algorithms has enabled robots to operate effectively in complex environments, while my expertise in sensor integration and control systems has allowed me to develop robust solutions for real-time decision-making. Additionally, I am well-versed in hardware-software co-design, ensuring that robotic systems are optimized for both performance and scalability.</w:t>
      </w:r>
    </w:p>
    <w:bookmarkEnd w:id="20"/>
    <w:bookmarkStart w:id="21" w:name="experience-and-achievements"/>
    <w:p>
      <w:pPr>
        <w:pStyle w:val="Heading2"/>
      </w:pPr>
      <w:r>
        <w:t xml:space="preserve">Experience and Achievements</w:t>
      </w:r>
    </w:p>
    <w:p>
      <w:pPr>
        <w:pStyle w:val="FirstParagraph"/>
      </w:pPr>
      <w:r>
        <w:t xml:space="preserve">Throughout my career, I have been involved in several high-impact robotics projects that highlight my ability to deliver innovative solutions. For instance, while working at [Previous Company/Organization], I led a team to design an AI-driven agricultural robot capable of monitoring crop health and optimizing irrigation. This project not only reduced water usage by 30% but also increased yield by 20%, demonstrating the transformative power of robotics in addressing resource constraints. My work on this initiative was recognized with [mention any awards, certifications, or publications if applicable], which further reinforced my dedication to pushing the boundaries of what is possible in robotics.</w:t>
      </w:r>
    </w:p>
    <w:p>
      <w:pPr>
        <w:pStyle w:val="BodyText"/>
      </w:pPr>
      <w:r>
        <w:t xml:space="preserve">In addition to my technical skills, I have a strong track record of collaborating with multidisciplinary teams to bring projects from concept to reality. Whether working alongside data scientists, mechanical engineers, or field experts, I prioritize clear communication and iterative development. This collaborative approach has enabled me to navigate complex challenges and deliver solutions that meet both technical and operational requirements. For example, during a recent project focused on healthcare robotics in [location], I worked closely with medical professionals to design a robot capable of assisting with patient monitoring, which was later deployed in a local clinic.</w:t>
      </w:r>
    </w:p>
    <w:bookmarkEnd w:id="21"/>
    <w:bookmarkStart w:id="22" w:name="X33207699ce01e5fbf58a8ba30609a801a201c47"/>
    <w:p>
      <w:pPr>
        <w:pStyle w:val="Heading2"/>
      </w:pPr>
      <w:r>
        <w:t xml:space="preserve">Adapting to Kenya Nairobi’s Unique Context</w:t>
      </w:r>
    </w:p>
    <w:p>
      <w:pPr>
        <w:pStyle w:val="FirstParagraph"/>
      </w:pPr>
      <w:r>
        <w:t xml:space="preserve">What sets Kenya Nairobi apart is its blend of traditional and modern challenges, creating a unique environment for robotics innovation. I am particularly intrigued by the potential for robotics to support urbanization efforts, such as smart city initiatives or waste management systems. My ability to adapt technologies to local conditions—whether through low-cost sensor networks or culturally relevant user interfaces—makes me well-suited for this role. I am also keen to engage with local universities and research institutions in Nairobi, such as the [mention specific institutions if known], to foster collaboration and knowledge-sharing that can accelerate technological progress in the region.</w:t>
      </w:r>
    </w:p>
    <w:p>
      <w:pPr>
        <w:pStyle w:val="BodyText"/>
      </w:pPr>
      <w:r>
        <w:t xml:space="preserve">Moreover, my experience working in diverse environments has equipped me with the cultural sensitivity and problem-solving skills necessary to thrive in Nairobi’s fast-paced tech scene. I understand that successful robotics implementation requires not only technical excellence but also an understanding of local needs and constraints. By combining global best practices with localized insights, I aim to develop solutions that are both impactful and sustainable.</w:t>
      </w:r>
    </w:p>
    <w:bookmarkEnd w:id="22"/>
    <w:bookmarkStart w:id="23" w:name="why-you-should-hire-me"/>
    <w:p>
      <w:pPr>
        <w:pStyle w:val="Heading2"/>
      </w:pPr>
      <w:r>
        <w:t xml:space="preserve">Why You Should Hire Me</w:t>
      </w:r>
    </w:p>
    <w:p>
      <w:pPr>
        <w:pStyle w:val="FirstParagraph"/>
      </w:pPr>
      <w:r>
        <w:t xml:space="preserve">Choosing me for the Robotics Engineer position would mean gaining a dedicated professional who is not only technically skilled but also deeply committed to making a difference. My passion for robotics is matched by my ability to think critically and creatively, ensuring that every project I undertake adds value. I am particularly drawn to [Company Name]’s mission of [mention company’s mission or values if known], as it aligns with my own vision of using technology to empower communities.</w:t>
      </w:r>
    </w:p>
    <w:p>
      <w:pPr>
        <w:pStyle w:val="BodyText"/>
      </w:pPr>
      <w:r>
        <w:t xml:space="preserve">I am confident that my experience, combined with my enthusiasm for robotics in Kenya Nairobi, will enable me to contribute meaningfully to your team. I would welcome the opportunity to discuss how my background and skills align with your organization’s goals. Thank you for considering my application. I look forward to the possibility of contributing to [Company Name]’s success and helping shape the future of robotics in Kenya.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Position in Kenya Nairobi</dc:title>
  <dc:creator/>
  <cp:keywords/>
  <dcterms:created xsi:type="dcterms:W3CDTF">2026-07-21T00:55:37Z</dcterms:created>
  <dcterms:modified xsi:type="dcterms:W3CDTF">2026-07-21T00:55:37Z</dcterms:modified>
</cp:coreProperties>
</file>

<file path=docProps/custom.xml><?xml version="1.0" encoding="utf-8"?>
<Properties xmlns="http://schemas.openxmlformats.org/officeDocument/2006/custom-properties" xmlns:vt="http://schemas.openxmlformats.org/officeDocument/2006/docPropsVTypes"/>
</file>