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Manager,</w:t>
      </w:r>
    </w:p>
    <w:p>
      <w:pPr>
        <w:pStyle w:val="BodyText"/>
      </w:pPr>
      <w:r>
        <w:t xml:space="preserve">I am writing to express my enthusiastic interest in the Robotics Engineer position at [Company Name] in Saudi Arabia Riyadh. As a passionate and skilled professional with over [X years] of experience in robotics, automation, and AI integration, I am eager to contribute my expertise to a forward-thinking organization that aligns with the transformative goals of Saudi Arabia's Vision 2030. This opportunity resonates deeply with my career aspirations, as Riyadh has emerged as a global hub for innovation and technological advancement. My background in developing intelligent robotic systems, combined with a strong commitment to advancing automation solutions, positions me to make meaningful contributions to your team.</w:t>
      </w:r>
    </w:p>
    <w:bookmarkStart w:id="20" w:name="why-robotics-engineer"/>
    <w:p>
      <w:pPr>
        <w:pStyle w:val="Heading2"/>
      </w:pPr>
      <w:r>
        <w:t xml:space="preserve">Why Robotics Engineer?</w:t>
      </w:r>
    </w:p>
    <w:p>
      <w:pPr>
        <w:pStyle w:val="FirstParagraph"/>
      </w:pPr>
      <w:r>
        <w:t xml:space="preserve">As a Robotics Engineer, I have dedicated my career to designing and implementing cutting-edge technologies that bridge the gap between human needs and machine capabilities. My expertise spans robotic control systems, sensor integration, computer vision, and AI-driven automation. Throughout my professional journey, I have worked on projects ranging from industrial robotics for manufacturing to autonomous systems for healthcare and smart cities. These experiences have not only honed my technical skills but also instilled a deep understanding of how robotics can drive efficiency, safety, and sustainability in diverse industries.</w:t>
      </w:r>
    </w:p>
    <w:p>
      <w:pPr>
        <w:pStyle w:val="BodyText"/>
      </w:pPr>
      <w:r>
        <w:t xml:space="preserve">One of the most rewarding aspects of my work has been the ability to collaborate with cross-functional teams to solve complex challenges. For instance, during my tenure at [Previous Company], I led the development of a modular robotic arm designed for precision tasks in hazardous environments. This project required rigorous testing, iterative design improvements, and close coordination with engineers and data scientists. The success of this initiative resulted in a 30% increase in operational efficiency for our client’s facilities, showcasing my ability to translate theoretical concepts into real-world solutions.</w:t>
      </w:r>
    </w:p>
    <w:bookmarkEnd w:id="20"/>
    <w:bookmarkStart w:id="21" w:name="X6e1c605a7314e24cfe42b5b38615efc5af854cb"/>
    <w:p>
      <w:pPr>
        <w:pStyle w:val="Heading2"/>
      </w:pPr>
      <w:r>
        <w:t xml:space="preserve">Alignment with Saudi Arabia Riyadh’s Vision</w:t>
      </w:r>
    </w:p>
    <w:p>
      <w:pPr>
        <w:pStyle w:val="FirstParagraph"/>
      </w:pPr>
      <w:r>
        <w:t xml:space="preserve">Saudi Arabia Riyadh is at the forefront of a technological revolution, driven by the Kingdom’s ambitious Vision 2030 initiative. This strategic framework aims to diversify the economy, enhance digital infrastructure, and position Saudi Arabia as a global leader in innovation. As a Robotics Engineer, I am particularly inspired by the opportunities this presents for advancing automation in sectors such as energy, healthcare, and smart infrastructure. Riyadh’s commitment to fostering tech ecosystems through initiatives like NEOM and the Saudi Data &amp; AI Authority (SDAIA) aligns perfectly with my professional goals.</w:t>
      </w:r>
    </w:p>
    <w:p>
      <w:pPr>
        <w:pStyle w:val="BodyText"/>
      </w:pPr>
      <w:r>
        <w:t xml:space="preserve">Working in Saudi Arabia Riyadh would allow me to contribute to projects that directly support the Kingdom’s vision of a sustainable, technology-driven future. For example, I am keen to explore how robotics can optimize renewable energy systems or improve healthcare accessibility through autonomous solutions. My experience in integrating AI with robotic systems makes me well-suited to tackle such challenges, and I am eager to collaborate with local experts to develop solutions tailored to the region’s unique needs.</w:t>
      </w:r>
    </w:p>
    <w:bookmarkEnd w:id="21"/>
    <w:bookmarkStart w:id="22" w:name="why-riyadh"/>
    <w:p>
      <w:pPr>
        <w:pStyle w:val="Heading2"/>
      </w:pPr>
      <w:r>
        <w:t xml:space="preserve">Why Riyadh?</w:t>
      </w:r>
    </w:p>
    <w:p>
      <w:pPr>
        <w:pStyle w:val="FirstParagraph"/>
      </w:pPr>
      <w:r>
        <w:t xml:space="preserve">Riyadh, as the capital and economic heart of Saudi Arabia, offers a dynamic environment for robotics professionals. The city is rapidly evolving into a global tech hub, attracting top talent and investment in emerging fields like AI, IoT, and automation. I am particularly drawn to the innovative spirit of Riyadh’s startups and established enterprises alike, which are pioneering solutions to address both local and global challenges.</w:t>
      </w:r>
    </w:p>
    <w:p>
      <w:pPr>
        <w:pStyle w:val="BodyText"/>
      </w:pPr>
      <w:r>
        <w:t xml:space="preserve">Additionally, the cultural richness of Saudi Arabia Riyadh provides a unique opportunity to work within a society that values progress while preserving its heritage. The government’s support for STEM education and research further reinforces the potential for growth in this field. As a Robotics Engineer, I am excited about the possibility of contributing to projects that not only advance technology but also enhance the quality of life for communities in Riyadh and beyond.</w:t>
      </w:r>
    </w:p>
    <w:bookmarkEnd w:id="22"/>
    <w:bookmarkStart w:id="23" w:name="my-commitment-to-excellence"/>
    <w:p>
      <w:pPr>
        <w:pStyle w:val="Heading2"/>
      </w:pPr>
      <w:r>
        <w:t xml:space="preserve">My Commitment to Excellence</w:t>
      </w:r>
    </w:p>
    <w:p>
      <w:pPr>
        <w:pStyle w:val="FirstParagraph"/>
      </w:pPr>
      <w:r>
        <w:t xml:space="preserve">Throughout my career, I have maintained a relentless focus on innovation, precision, and ethical responsibility. I believe that robotics should serve humanity by solving real-world problems while adhering to the highest standards of safety and sustainability. This philosophy has guided me in every project I’ve undertaken, from optimizing industrial processes to designing user-friendly robotic interfaces for non-technical users.</w:t>
      </w:r>
    </w:p>
    <w:p>
      <w:pPr>
        <w:pStyle w:val="BodyText"/>
      </w:pPr>
      <w:r>
        <w:t xml:space="preserve">My technical skills are complemented by strong communication and leadership abilities. I have consistently taken on roles that require mentoring junior engineers and presenting complex concepts to stakeholders. This ability to bridge technical and non-technical audiences ensures that my work aligns with organizational goals while fostering a collaborative culture.</w:t>
      </w:r>
    </w:p>
    <w:bookmarkEnd w:id="23"/>
    <w:bookmarkStart w:id="24" w:name="closing"/>
    <w:p>
      <w:pPr>
        <w:pStyle w:val="Heading2"/>
      </w:pPr>
      <w:r>
        <w:t xml:space="preserve">Closing</w:t>
      </w:r>
    </w:p>
    <w:p>
      <w:pPr>
        <w:pStyle w:val="FirstParagraph"/>
      </w:pPr>
      <w:r>
        <w:t xml:space="preserve">I am confident that my background in robotics, combined with my passion for innovation, makes me a strong candidate for this position. I am eager to bring my expertise to [Company Name] and contribute to the exciting advancements happening in Saudi Arabia Riyadh. I would welcome the opportunity to discuss how my skills and experiences align with your needs.</w:t>
      </w:r>
    </w:p>
    <w:p>
      <w:pPr>
        <w:pStyle w:val="BodyText"/>
      </w:pPr>
      <w:r>
        <w:t xml:space="preserve">Thank you for considering my application. I look forward to the possibility of contributing to your team and helping shape the future of robotics in this vibrant region.</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2026-07-22T10:04:13Z</dcterms:created>
  <dcterms:modified xsi:type="dcterms:W3CDTF">2026-07-22T10:04:13Z</dcterms:modified>
</cp:coreProperties>
</file>

<file path=docProps/custom.xml><?xml version="1.0" encoding="utf-8"?>
<Properties xmlns="http://schemas.openxmlformats.org/officeDocument/2006/custom-properties" xmlns:vt="http://schemas.openxmlformats.org/officeDocument/2006/docPropsVTypes"/>
</file>