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Robotics Engineer position at your esteemed organization in South Africa, Cape Town. As a highly motivated and technically skilled professional with a passion for innovation, I am eager to contribute my expertise in robotics, automation, and artificial intelligence to support the dynamic technological landscape of Cape Town. The opportunity to work within South Africa’s rapidly growing tech ecosystem is incredibly appealing to me, as it aligns perfectly with my career goals and commitment to advancing cutting-edge solutions that address real-world challenges.</w:t>
      </w:r>
    </w:p>
    <w:p>
      <w:pPr>
        <w:pStyle w:val="BodyText"/>
      </w:pPr>
      <w:r>
        <w:t xml:space="preserve">With a strong academic foundation in robotics engineering and hands-on experience in developing autonomous systems, I have consistently demonstrated the ability to design, implement, and optimize robotic technologies. My background includes extensive work in areas such as sensor integration, machine learning algorithms, control systems, and embedded programming. Throughout my career, I have collaborated with interdisciplinary teams to create innovative solutions for industries ranging from manufacturing and agriculture to healthcare and environmental monitoring. These experiences have equipped me with the technical acumen and problem-solving mindset necessary to thrive in a fast-paced environment like that of South Africa’s Cape Town.</w:t>
      </w:r>
    </w:p>
    <w:p>
      <w:pPr>
        <w:pStyle w:val="BodyText"/>
      </w:pPr>
      <w:r>
        <w:t xml:space="preserve">What excites me most about the Robotics Engineer role in Cape Town is the potential to contribute to a region that is at the forefront of technological innovation. South Africa has emerged as a hub for emerging technologies, with Cape Town specifically fostering a vibrant community of startups, research institutions, and industry leaders. The city’s unique challenges—ranging from urban mobility to sustainable resource management—present opportunities for robotics solutions that can drive meaningful impact. As a Robotics Engineer, I am eager to leverage my skills in developing systems that not only meet technical requirements but also address the specific needs of South African communities. Whether it is improving agricultural efficiency through autonomous machinery or enhancing healthcare accessibility via robotic assistance, I am committed to creating solutions that are both innovative and socially responsible.</w:t>
      </w:r>
    </w:p>
    <w:p>
      <w:pPr>
        <w:pStyle w:val="BodyText"/>
      </w:pPr>
      <w:r>
        <w:t xml:space="preserve">My professional journey has been defined by a relentless pursuit of excellence and a deep curiosity about how technology can transform industries. For instance, during my time at [Previous Company/University], I led the development of an AI-driven robotic system designed to optimize warehouse logistics. This project required meticulous planning, cross-functional collaboration, and iterative testing to ensure reliability and scalability. The success of this initiative not only reduced operational costs by 25% but also highlighted the power of robotics in streamlining complex processes. Similarly, my work on integrating machine learning models into autonomous drones for environmental monitoring has provided me with valuable insights into the intersection of software development and hardware engineering.</w:t>
      </w:r>
    </w:p>
    <w:p>
      <w:pPr>
        <w:pStyle w:val="BodyText"/>
      </w:pPr>
      <w:r>
        <w:t xml:space="preserve">South Africa Cape Town’s strategic location and diverse population make it an ideal setting for a Robotics Engineer to innovate while fostering inclusivity. The city’s commitment to sustainability and technological advancement resonates deeply with my values. I am particularly inspired by initiatives such as the Cape Town Innovation District, which brings together entrepreneurs, researchers, and policymakers to drive forward-thinking projects. By joining your team, I hope to contribute to this collaborative spirit while working on projects that push the boundaries of what is possible in robotics. My ability to adapt quickly to new environments and my strong communication skills will enable me to integrate seamlessly into your organization and support its mission of excellence.</w:t>
      </w:r>
    </w:p>
    <w:p>
      <w:pPr>
        <w:pStyle w:val="BodyText"/>
      </w:pPr>
      <w:r>
        <w:t xml:space="preserve">What sets me apart as a Robotics Engineer is not only my technical expertise but also my passion for mentorship and knowledge sharing. I believe that the future of robotics lies in fostering a culture of collaboration and continuous learning. In previous roles, I have mentored junior engineers, led workshops on emerging technologies, and contributed to open-source projects that promote accessibility in the field. I am confident that my ability to work both independently and as part of a team will add significant value to your organization’s goals.</w:t>
      </w:r>
    </w:p>
    <w:p>
      <w:pPr>
        <w:pStyle w:val="BodyText"/>
      </w:pPr>
      <w:r>
        <w:t xml:space="preserve">I am particularly drawn to the opportunity of working in South Africa Cape Town because of its unique blend of challenges and opportunities. The city’s diverse industries, from renewable energy to smart cities, offer a fertile ground for robotics innovation. I am eager to apply my skills in this environment and contribute to projects that have a tangible impact on both local and global scales. Furthermore, the prospect of being part of a community that values creativity, resilience, and social responsibility is deeply motivating.</w:t>
      </w:r>
    </w:p>
    <w:p>
      <w:pPr>
        <w:pStyle w:val="BodyText"/>
      </w:pPr>
      <w:r>
        <w:t xml:space="preserve">In conclusion, I am enthusiastic about the possibility of joining your team as a Robotics Engineer in South Africa Cape Town. I am confident that my technical expertise, innovative mindset, and dedication to making a difference align perfectly with the needs of your organization. Thank you for considering my application. I would welcome the opportunity to discuss how my background and vision can contribute to your ongoing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2026-07-23T13:40:45Z</dcterms:created>
  <dcterms:modified xsi:type="dcterms:W3CDTF">2026-07-23T13:40:45Z</dcterms:modified>
</cp:coreProperties>
</file>

<file path=docProps/custom.xml><?xml version="1.0" encoding="utf-8"?>
<Properties xmlns="http://schemas.openxmlformats.org/officeDocument/2006/custom-properties" xmlns:vt="http://schemas.openxmlformats.org/officeDocument/2006/docPropsVTypes"/>
</file>