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Robotics Engineer position at your esteemed organization in the United Arab Emirates, specifically Abu Dhabi. As a dedicated and innovative professional with a passion for advancing robotic technologies, I am eager to contribute my expertise and experience to support the cutting-edge initiatives driving technological growth in this dynamic region. With a strong background in robotics engineering, a proven ability to solve complex challenges, and a deep appreciation for the strategic vision of Abu Dhabi’s role as a global leader in innovation, I am confident that my skills align seamlessly with your organization’s goals.</w:t>
      </w:r>
    </w:p>
    <w:p>
      <w:pPr>
        <w:pStyle w:val="BodyText"/>
      </w:pPr>
      <w:r>
        <w:t xml:space="preserve">Throughout my career as a Robotics Engineer, I have focused on designing, developing, and implementing advanced robotic systems that address real-world problems. My work spans industries such as manufacturing, healthcare, and automation, where I have consistently delivered solutions that enhance efficiency, precision, and sustainability. Whether it is integrating AI-driven algorithms into autonomous systems or optimizing sensor networks for real-time decision-making, I approach every project with a commitment to excellence and a forward-thinking mindset. These experiences have equipped me with the technical acumen and problem-solving skills necessary to thrive in the high-stakes environment of Abu Dhabi’s rapidly evolving tech landscape.</w:t>
      </w:r>
    </w:p>
    <w:p>
      <w:pPr>
        <w:pStyle w:val="BodyText"/>
      </w:pPr>
      <w:r>
        <w:t xml:space="preserve">The United Arab Emirates, particularly Abu Dhabi, has emerged as a global hub for innovation, with its ambitious vision to become a leader in smart cities, renewable energy, and advanced manufacturing. As a Robotics Engineer passionate about contributing to such transformative projects, I am especially drawn to the opportunities available in this region. The UAE’s investment in initiatives like the Masdar City project and its emphasis on AI and robotics for urban development resonate deeply with my professional aspirations. I am eager to collaborate with organizations that prioritize innovation while aligning with the nation’s mission to create a sustainable and technologically advanced future.</w:t>
      </w:r>
    </w:p>
    <w:p>
      <w:pPr>
        <w:pStyle w:val="BodyText"/>
      </w:pPr>
      <w:r>
        <w:t xml:space="preserve">My technical expertise includes proficiency in robotic system design, motion planning, computer vision, and embedded systems programming. I have hands-on experience with platforms such as ROS (Robot Operating System), MATLAB/Simulink, and Python-based automation tools. Additionally, I have led cross-functional teams to develop autonomous robots for logistics and industrial applications, ensuring seamless integration with existing workflows. These projects required not only technical precision but also strong communication and project management skills—qualities that I believe are essential for success in Abu Dhabi’s collaborative and fast-paced environment.</w:t>
      </w:r>
    </w:p>
    <w:p>
      <w:pPr>
        <w:pStyle w:val="BodyText"/>
      </w:pPr>
      <w:r>
        <w:t xml:space="preserve">One of my most rewarding experiences as a Robotics Engineer was working on a project to develop an AI-powered robotic arm for precision tasks in a high-tech manufacturing facility. This initiative required rigorous testing, iterative design improvements, and close coordination with engineers and data scientists. The success of the project not only reduced operational costs by 20% but also earned recognition for its innovative approach to automation. Such achievements underscore my ability to deliver impactful results while staying aligned with the strategic objectives of my organization.</w:t>
      </w:r>
    </w:p>
    <w:p>
      <w:pPr>
        <w:pStyle w:val="BodyText"/>
      </w:pPr>
      <w:r>
        <w:t xml:space="preserve">What excites me most about the Robotics Engineer role in Abu Dhabi is the opportunity to contribute to a region that is at the forefront of technological innovation. The UAE’s commitment to fostering a culture of creativity and its investments in research and development create an ideal environment for professionals like myself to push boundaries and explore new frontiers. I am particularly interested in collaborating on projects that leverage robotics for sustainable urban solutions, such as smart transportation systems or automated waste management—areas where Abu Dhabi is already making significant strides.</w:t>
      </w:r>
    </w:p>
    <w:p>
      <w:pPr>
        <w:pStyle w:val="BodyText"/>
      </w:pPr>
      <w:r>
        <w:t xml:space="preserve">In addition to my technical skills, I bring a strong sense of adaptability and a collaborative spirit. Working in diverse teams across different industries has taught me the importance of flexibility and open communication in achieving shared goals. I am also committed to continuous learning, staying updated on the latest advancements in robotics, AI, and automation through certifications, conferences, and professional networks. This dedication ensures that I can contribute effectively to your organization’s long-term vision.</w:t>
      </w:r>
    </w:p>
    <w:p>
      <w:pPr>
        <w:pStyle w:val="BodyText"/>
      </w:pPr>
      <w:r>
        <w:t xml:space="preserve">I am particularly impressed by your company’s focus on [specific project or initiative related to robotics or technology in Abu Dhabi]. As a Robotics Engineer who values innovation and excellence, I would be thrilled to bring my expertise to your team and contribute to the development of groundbreaking solutions that shape the future of technology in the United Arab Emirates. I am confident that my background, combined with my passion for robotics, makes me a strong candidate for this role.</w:t>
      </w:r>
    </w:p>
    <w:p>
      <w:pPr>
        <w:pStyle w:val="BodyText"/>
      </w:pPr>
      <w:r>
        <w:t xml:space="preserve">Thank you for considering my application. I would welcome the opportunity to discuss how my skills and experiences align with your organization’s needs. Please feel free to contact me at [phone number] or [email address] at your earliest convenience. I look forward to the possibility of contributing to the continued success of your team in Abu Dhabi.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 - United Arab Emirates Abu Dhabi</dc:title>
  <dc:creator/>
  <cp:keywords/>
  <dcterms:created xsi:type="dcterms:W3CDTF">2026-07-23T15:18:49Z</dcterms:created>
  <dcterms:modified xsi:type="dcterms:W3CDTF">2026-07-23T15:18:49Z</dcterms:modified>
</cp:coreProperties>
</file>

<file path=docProps/custom.xml><?xml version="1.0" encoding="utf-8"?>
<Properties xmlns="http://schemas.openxmlformats.org/officeDocument/2006/custom-properties" xmlns:vt="http://schemas.openxmlformats.org/officeDocument/2006/docPropsVTypes"/>
</file>