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excited to apply for the Robotics Engineer position at your esteemed organization in the United States Los Angeles. As a passionate and experienced professional in the field of robotics, I am eager to contribute my technical expertise, innovative mindset, and dedication to advancing cutting-edge technologies in this dynamic industry. The opportunity to work within the vibrant tech ecosystem of Los Angeles aligns perfectly with my career goals and aspirations.</w:t>
      </w:r>
    </w:p>
    <w:bookmarkStart w:id="20" w:name="why-robotics-engineering"/>
    <w:p>
      <w:pPr>
        <w:pStyle w:val="Heading2"/>
      </w:pPr>
      <w:r>
        <w:t xml:space="preserve">Why Robotics Engineering?</w:t>
      </w:r>
    </w:p>
    <w:p>
      <w:pPr>
        <w:pStyle w:val="FirstParagraph"/>
      </w:pPr>
      <w:r>
        <w:t xml:space="preserve">Robotics engineering is more than a profession for me; it is a lifelong pursuit of innovation and problem-solving. With a degree in Electrical Engineering and over [X years] of experience designing, developing, and deploying robotic systems, I have honed my ability to merge hardware and software solutions into intelligent machines that transform industries. My work spans from autonomous navigation systems to industrial automation, with a focus on creating scalable, reliable, and user-friendly robotic solutions.</w:t>
      </w:r>
    </w:p>
    <w:p>
      <w:pPr>
        <w:pStyle w:val="BodyText"/>
      </w:pPr>
      <w:r>
        <w:t xml:space="preserve">What draws me to the field of robotics is its potential to revolutionize how we interact with technology. Whether it is enhancing manufacturing efficiency, enabling medical breakthroughs through surgical robots, or improving everyday life through smart home devices, I am driven by the idea of creating systems that bridge the gap between human needs and technological possibility. In the United States Los Angeles, a hub of innovation and creativity, I see endless opportunities to collaborate with visionary teams and contribute to groundbreaking projects.</w:t>
      </w:r>
    </w:p>
    <w:bookmarkEnd w:id="20"/>
    <w:bookmarkStart w:id="21" w:name="technical-expertise-and-experience"/>
    <w:p>
      <w:pPr>
        <w:pStyle w:val="Heading2"/>
      </w:pPr>
      <w:r>
        <w:t xml:space="preserve">Technical Expertise and Experience</w:t>
      </w:r>
    </w:p>
    <w:p>
      <w:pPr>
        <w:pStyle w:val="FirstParagraph"/>
      </w:pPr>
      <w:r>
        <w:t xml:space="preserve">My career has been defined by a combination of technical depth and practical application. I have worked extensively with programming languages such as Python, C++, and ROS (Robot Operating System), which allows me to develop robust control systems for robots. My experience includes designing sensor fusion algorithms, implementing machine learning models for real-time decision-making, and optimizing hardware-software integration in complex robotic platforms.</w:t>
      </w:r>
    </w:p>
    <w:p>
      <w:pPr>
        <w:pStyle w:val="BodyText"/>
      </w:pPr>
      <w:r>
        <w:t xml:space="preserve">At [Previous Company Name], I led the development of a modular robotics platform used in logistics automation. This project required me to coordinate with cross-functional teams, including mechanical engineers, data scientists, and product managers. We successfully reduced operational costs by 25% while increasing system reliability through rigorous testing and iterative design. My ability to translate theoretical concepts into tangible solutions has been a cornerstone of my professional achievements.</w:t>
      </w:r>
    </w:p>
    <w:p>
      <w:pPr>
        <w:pStyle w:val="BodyText"/>
      </w:pPr>
      <w:r>
        <w:t xml:space="preserve">In addition to my technical skills, I have a strong foundation in systems engineering principles. I am well-versed in CAD tools for mechanical design, embedded systems development, and cloud-based robotics solutions. My work often involves integrating IoT (Internet of Things) technologies to enable remote monitoring and predictive maintenance of robotic systems. This holistic approach ensures that the robots I develop are not only advanced but also adaptable to evolving industry demands.</w:t>
      </w:r>
    </w:p>
    <w:bookmarkEnd w:id="21"/>
    <w:bookmarkStart w:id="22" w:name="why-united-states-los-angeles"/>
    <w:p>
      <w:pPr>
        <w:pStyle w:val="Heading2"/>
      </w:pPr>
      <w:r>
        <w:t xml:space="preserve">Why United States Los Angeles?</w:t>
      </w:r>
    </w:p>
    <w:p>
      <w:pPr>
        <w:pStyle w:val="FirstParagraph"/>
      </w:pPr>
      <w:r>
        <w:t xml:space="preserve">The United States Los Angeles is a unique and fertile ground for robotics innovation. As a city at the intersection of technology, entertainment, and entrepreneurship, LA offers a distinct blend of opportunities that I am eager to embrace. The presence of leading tech companies, research institutions like Caltech and USC, and a thriving startup scene creates an environment where creativity thrives. I am particularly inspired by the growing focus on AI-driven robotics in healthcare, aerospace, and smart cities—areas that align with my professional interests.</w:t>
      </w:r>
    </w:p>
    <w:p>
      <w:pPr>
        <w:pStyle w:val="BodyText"/>
      </w:pPr>
      <w:r>
        <w:t xml:space="preserve">Living in Los Angeles has also shaped my perspective on the global impact of robotics. The city’s diverse population and multicultural dynamics have taught me the importance of designing solutions that are inclusive and accessible. Whether it is developing assistive technologies for individuals with disabilities or creating tools to address environmental challenges, I believe robotics must serve humanity in meaningful ways. This philosophy resonates deeply with the mission-driven culture I hope to contribute to at your organization.</w:t>
      </w:r>
    </w:p>
    <w:bookmarkEnd w:id="22"/>
    <w:bookmarkStart w:id="23" w:name="personal-qualities-and-vision"/>
    <w:p>
      <w:pPr>
        <w:pStyle w:val="Heading2"/>
      </w:pPr>
      <w:r>
        <w:t xml:space="preserve">Personal Qualities and Vision</w:t>
      </w:r>
    </w:p>
    <w:p>
      <w:pPr>
        <w:pStyle w:val="FirstParagraph"/>
      </w:pPr>
      <w:r>
        <w:t xml:space="preserve">Beyond my technical skills, I bring a collaborative spirit and a commitment to continuous learning. I thrive in fast-paced environments where curiosity is encouraged, and failure is viewed as a stepping stone to innovation. My ability to communicate complex ideas clearly and work effectively with teams from diverse backgrounds has been instrumental in fostering successful projects.</w:t>
      </w:r>
    </w:p>
    <w:p>
      <w:pPr>
        <w:pStyle w:val="BodyText"/>
      </w:pPr>
      <w:r>
        <w:t xml:space="preserve">Looking ahead, I am eager to contribute my expertise to your team while growing alongside the company. I am particularly interested in exploring how robotics can address emerging challenges in sustainability, automation, and human-robot collaboration. In the United States Los Angeles, where innovation is a way of life, I see myself as both a contributor and a learner—driven by the desire to push boundaries and create impactful solutions.</w:t>
      </w:r>
    </w:p>
    <w:bookmarkEnd w:id="23"/>
    <w:bookmarkStart w:id="24" w:name="conclusion"/>
    <w:p>
      <w:pPr>
        <w:pStyle w:val="Heading2"/>
      </w:pPr>
      <w:r>
        <w:t xml:space="preserve">Conclusion</w:t>
      </w:r>
    </w:p>
    <w:p>
      <w:pPr>
        <w:pStyle w:val="FirstParagraph"/>
      </w:pPr>
      <w:r>
        <w:t xml:space="preserve">I would be honored to bring my skills, experience, and passion for robotics to your organization. The opportunity to work as a Robotics Engineer in the United States Los Angeles is incredibly exciting, and I am confident that my background aligns with the goals of your team. Thank you for considering my application. I look forward to the possibility of discussing how I can contribute to your mission and grow professionally within this dynamic environment.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2026-07-24T07:08:28Z</dcterms:created>
  <dcterms:modified xsi:type="dcterms:W3CDTF">2026-07-24T07:08:28Z</dcterms:modified>
</cp:coreProperties>
</file>

<file path=docProps/custom.xml><?xml version="1.0" encoding="utf-8"?>
<Properties xmlns="http://schemas.openxmlformats.org/officeDocument/2006/custom-properties" xmlns:vt="http://schemas.openxmlformats.org/officeDocument/2006/docPropsVTypes"/>
</file>