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China</w:t>
      </w:r>
      <w:r>
        <w:t xml:space="preserve"> </w:t>
      </w:r>
      <w:r>
        <w:t xml:space="preserve">Guangzhou</w:t>
      </w:r>
    </w:p>
    <w:bookmarkStart w:id="25" w:name="cover-letter"/>
    <w:p>
      <w:pPr>
        <w:pStyle w:val="Heading1"/>
      </w:pPr>
      <w:r>
        <w:t xml:space="preserve">Cover Letter</w:t>
      </w:r>
    </w:p>
    <w:p>
      <w:pPr>
        <w:pStyle w:val="FirstParagraph"/>
      </w:pPr>
      <w:r>
        <w:rPr>
          <w:bCs/>
          <w:b/>
        </w:rPr>
        <w:t xml:space="preserve">John Doe</w:t>
      </w:r>
      <w:r>
        <w:br/>
      </w:r>
      <w:r>
        <w:t xml:space="preserve">No. 123, Zhongshan Road, Tianhe District</w:t>
      </w:r>
      <w:r>
        <w:br/>
      </w:r>
      <w:r>
        <w:t xml:space="preserve">Guangzhou, China 510000</w:t>
      </w:r>
      <w:r>
        <w:br/>
      </w:r>
      <w:r>
        <w:t xml:space="preserve">Phone: +86 123-4567-8901 | Email: john.doe@example.com</w:t>
      </w:r>
    </w:p>
    <w:p>
      <w:pPr>
        <w:pStyle w:val="BodyText"/>
      </w:pPr>
      <w:r>
        <w:t xml:space="preserve">April 5, 2024</w:t>
      </w:r>
    </w:p>
    <w:p>
      <w:pPr>
        <w:pStyle w:val="BodyText"/>
      </w:pPr>
      <w:r>
        <w:t xml:space="preserve">Dear Hiring Manager,</w:t>
      </w:r>
    </w:p>
    <w:p>
      <w:pPr>
        <w:pStyle w:val="BodyText"/>
      </w:pPr>
      <w:r>
        <w:t xml:space="preserve">I am writing to express my interest in the Sales Executive position at your esteemed organization in China Guangzhou. With over a decade of experience in sales and a deep understanding of the dynamic business environment in Guangzhou, I am confident that my skills, cultural adaptability, and passion for building relationships align perfectly with your requirements. This opportunity to contribute as a Sales Executive in one of China’s most vibrant commercial hubs excites me greatly.</w:t>
      </w:r>
    </w:p>
    <w:bookmarkStart w:id="20" w:name="why-guangzhou"/>
    <w:p>
      <w:pPr>
        <w:pStyle w:val="Heading2"/>
      </w:pPr>
      <w:r>
        <w:t xml:space="preserve">Why Guangzhou?</w:t>
      </w:r>
    </w:p>
    <w:p>
      <w:pPr>
        <w:pStyle w:val="FirstParagraph"/>
      </w:pPr>
      <w:r>
        <w:t xml:space="preserve">China Guangzhou is a city where tradition meets innovation, and its strategic location as a gateway to the Pearl River Delta makes it a critical hub for trade, manufacturing, and technology. As a Sales Executive in this region, I have witnessed firsthand how the city’s unique blend of local culture and global connectivity creates unparalleled opportunities for growth. My career has been rooted in understanding the nuances of Guangzhou’s market—whether it’s navigating the complexities of B2B relationships in industries like electronics, automotive, or consumer goods, or leveraging my fluency in Mandarin to foster trust with local partners. This deep connection to Guangzhou is not just professional; it is personal. I have lived and worked here for years, immersing myself in its rhythms and building a network that spans across sectors.</w:t>
      </w:r>
    </w:p>
    <w:bookmarkEnd w:id="20"/>
    <w:bookmarkStart w:id="21" w:name="my-experience-as-a-sales-executive"/>
    <w:p>
      <w:pPr>
        <w:pStyle w:val="Heading2"/>
      </w:pPr>
      <w:r>
        <w:t xml:space="preserve">My Experience as a Sales Executive</w:t>
      </w:r>
    </w:p>
    <w:p>
      <w:pPr>
        <w:pStyle w:val="FirstParagraph"/>
      </w:pPr>
      <w:r>
        <w:t xml:space="preserve">As a seasoned Sales Executive, I have consistently driven revenue growth by identifying market trends, cultivating long-term client relationships, and executing data-driven strategies. In my previous role at XYZ Corp in Guangzhou, I led a team of 15 sales professionals to achieve a 40% year-over-year increase in sales within two years. My approach combines rigorous market research with personalized client engagement—whether it’s through tailored presentations for multinational corporations or understanding the localized needs of small-to-medium enterprises (SMEs). For instance, I once developed a targeted campaign to expand our presence in Guangzhou’s logistics sector, which resulted in securing three major contracts with industry leaders. These accomplishments underscore my ability to translate strategic vision into measurable outcomes.</w:t>
      </w:r>
    </w:p>
    <w:p>
      <w:pPr>
        <w:pStyle w:val="BodyText"/>
      </w:pPr>
      <w:r>
        <w:t xml:space="preserve">What sets me apart is my adaptability. The Sales Executive role in China Guangzhou demands not only technical expertise but also cultural intelligence. I have mastered the art of bridging gaps between international clients and local stakeholders, ensuring that communication is both precise and respectful of cultural sensitivities. My ability to navigate the Chinese business landscape—from understanding the importance of “guanxi” (relationships) to leveraging digital tools like WeChat and Alibaba for lead generation—has been instrumental in my success. I am also well-versed in China’s regulatory environment, ensuring that all sales activities comply with local laws while maximizing efficiency.</w:t>
      </w:r>
    </w:p>
    <w:bookmarkEnd w:id="21"/>
    <w:bookmarkStart w:id="22" w:name="understanding-the-local-market"/>
    <w:p>
      <w:pPr>
        <w:pStyle w:val="Heading2"/>
      </w:pPr>
      <w:r>
        <w:t xml:space="preserve">Understanding the Local Market</w:t>
      </w:r>
    </w:p>
    <w:p>
      <w:pPr>
        <w:pStyle w:val="FirstParagraph"/>
      </w:pPr>
      <w:r>
        <w:t xml:space="preserve">China Guangzhou is a microcosm of the country’s economic diversity, with industries ranging from traditional manufacturing to cutting-edge tech innovation. As a Sales Executive, I have focused on sectors such as e-commerce, renewable energy, and pharmaceuticals—areas where Guangzhou’s infrastructure and government support create fertile ground for growth. My work has involved analyzing market trends through tools like the China Business Reports and leveraging partnerships with local distributors to expand our reach. For example, I collaborated with a Guangzhou-based supplier to launch a new product line targeting the city’s growing middle class, which saw a 25% increase in sales within six months.</w:t>
      </w:r>
    </w:p>
    <w:p>
      <w:pPr>
        <w:pStyle w:val="BodyText"/>
      </w:pPr>
      <w:r>
        <w:t xml:space="preserve">Moreover, I recognize that the role of a Sales Executive in Guangzhou extends beyond transactions. It involves building trust and demonstrating long-term value. I have always prioritized transparency and reliability, whether it’s through regular follow-ups with clients or providing post-sale support that exceeds expectations. This client-centric philosophy has earned me a reputation as someone who not only meets goals but also strengthens brand loyalty in a competitive market.</w:t>
      </w:r>
    </w:p>
    <w:bookmarkEnd w:id="22"/>
    <w:bookmarkStart w:id="23" w:name="why-me"/>
    <w:p>
      <w:pPr>
        <w:pStyle w:val="Heading2"/>
      </w:pPr>
      <w:r>
        <w:t xml:space="preserve">Why Me?</w:t>
      </w:r>
    </w:p>
    <w:p>
      <w:pPr>
        <w:pStyle w:val="FirstParagraph"/>
      </w:pPr>
      <w:r>
        <w:t xml:space="preserve">My qualifications as a Sales Executive are complemented by my passion for innovation and collaboration. I thrive in fast-paced environments where problem-solving and creativity are paramount. For instance, during the pandemic, I pivoted our sales strategy to focus on digital platforms, resulting in a 30% increase in virtual client interactions. This adaptability is crucial in Guangzhou’s ever-evolving market, where agility can mean the difference between success and stagnation.</w:t>
      </w:r>
    </w:p>
    <w:p>
      <w:pPr>
        <w:pStyle w:val="BodyText"/>
      </w:pPr>
      <w:r>
        <w:t xml:space="preserve">I am also a lifelong learner. I regularly attend industry conferences and workshops in Guangzhou, such as the China International Import Expo (CIIE), to stay ahead of trends. My professional development includes certifications in sales management and cross-cultural communication, which I believe are essential for thriving in a role like this.</w:t>
      </w:r>
    </w:p>
    <w:bookmarkEnd w:id="23"/>
    <w:bookmarkStart w:id="24" w:name="conclusion"/>
    <w:p>
      <w:pPr>
        <w:pStyle w:val="Heading2"/>
      </w:pPr>
      <w:r>
        <w:t xml:space="preserve">Conclusion</w:t>
      </w:r>
    </w:p>
    <w:p>
      <w:pPr>
        <w:pStyle w:val="FirstParagraph"/>
      </w:pPr>
      <w:r>
        <w:t xml:space="preserve">In summary, my experience as a Sales Executive, combined with my deep understanding of China Guangzhou’s market dynamics, positions me to make an immediate impact. I am eager to bring my expertise in relationship-building, strategic planning, and cultural awareness to your team. I would welcome the opportunity to discuss how my background and vision align with your goals. Thank you for considering my application.</w:t>
      </w:r>
    </w:p>
    <w:p>
      <w:pPr>
        <w:pStyle w:val="BodyText"/>
      </w:pPr>
      <w:r>
        <w:t xml:space="preserve">Sincerely,</w:t>
      </w:r>
      <w:r>
        <w:br/>
      </w:r>
      <w:r>
        <w:rPr>
          <w:bCs/>
          <w:b/>
        </w:rPr>
        <w:t xml:space="preserve">John Doe</w:t>
      </w:r>
      <w:r>
        <w:br/>
      </w:r>
      <w:r>
        <w:t xml:space="preserve">Sales Executive | China Guangzhou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in China Guangzhou</dc:title>
  <dc:creator/>
  <cp:keywords/>
  <dcterms:created xsi:type="dcterms:W3CDTF">2026-07-21T06:04:16Z</dcterms:created>
  <dcterms:modified xsi:type="dcterms:W3CDTF">2026-07-21T06:04:16Z</dcterms:modified>
</cp:coreProperties>
</file>

<file path=docProps/custom.xml><?xml version="1.0" encoding="utf-8"?>
<Properties xmlns="http://schemas.openxmlformats.org/officeDocument/2006/custom-properties" xmlns:vt="http://schemas.openxmlformats.org/officeDocument/2006/docPropsVTypes"/>
</file>