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e61dce8d189256bc1d3595195fbe81abc87531"/>
    <w:p>
      <w:pPr>
        <w:pStyle w:val="Heading1"/>
      </w:pPr>
      <w:r>
        <w:t xml:space="preserve">Cover Letter for Sales Executive Position in Colombia Medellín</w:t>
      </w:r>
    </w:p>
    <w:p>
      <w:pPr>
        <w:pStyle w:val="FirstParagraph"/>
      </w:pPr>
      <w:r>
        <w:rPr>
          <w:bCs/>
          <w:b/>
        </w:rPr>
        <w:t xml:space="preserve">John Doe</w:t>
      </w:r>
    </w:p>
    <w:p>
      <w:pPr>
        <w:pStyle w:val="BodyText"/>
      </w:pPr>
      <w:r>
        <w:t xml:space="preserve">Calle 123 #45-67, Medellín, Colombia</w:t>
      </w:r>
      <w:r>
        <w:br/>
      </w:r>
      <w:r>
        <w:t xml:space="preserve">Email: johndoe@example.com | Phone: +57 312 345 6789</w:t>
      </w:r>
    </w:p>
    <w:p>
      <w:pPr>
        <w:pStyle w:val="BodyText"/>
      </w:pPr>
      <w:r>
        <w:t xml:space="preserve">April 5, 2024</w:t>
      </w:r>
    </w:p>
    <w:p>
      <w:pPr>
        <w:pStyle w:val="BodyText"/>
      </w:pPr>
      <w:r>
        <w:t xml:space="preserve">Hiring Manager</w:t>
      </w:r>
      <w:r>
        <w:br/>
      </w:r>
      <w:r>
        <w:t xml:space="preserve">Company Name</w:t>
      </w:r>
      <w:r>
        <w:br/>
      </w:r>
      <w:r>
        <w:t xml:space="preserve">Carrera 10 #56-78, Medellín, Colombia</w:t>
      </w:r>
    </w:p>
    <w:p>
      <w:pPr>
        <w:pStyle w:val="BodyText"/>
      </w:pPr>
      <w:r>
        <w:t xml:space="preserve">Dear Hiring Manager,</w:t>
      </w:r>
    </w:p>
    <w:p>
      <w:pPr>
        <w:pStyle w:val="BodyText"/>
      </w:pPr>
      <w:r>
        <w:t xml:space="preserve">I am writing to express my enthusiastic interest in the Sales Executive position at your esteemed organization in Colombia Medellín. As a seasoned professional with over a decade of experience in sales and relationship management, I am eager to contribute my expertise to drive growth and foster long-term partnerships within this dynamic market. This opportunity aligns perfectly with my career goals and passion for building successful sales strategies tailored to the unique demands of the Latin American business landscape, particularly in Medellín.</w:t>
      </w:r>
    </w:p>
    <w:bookmarkStart w:id="20" w:name="why-colombia-medellín"/>
    <w:p>
      <w:pPr>
        <w:pStyle w:val="Heading2"/>
      </w:pPr>
      <w:r>
        <w:t xml:space="preserve">Why Colombia Medellín?</w:t>
      </w:r>
    </w:p>
    <w:p>
      <w:pPr>
        <w:pStyle w:val="FirstParagraph"/>
      </w:pPr>
      <w:r>
        <w:t xml:space="preserve">Colombia Medellín has emerged as a beacon of innovation and economic resilience, transforming from a city once associated with challenges into a thriving hub for technology, entrepreneurship, and international trade. As a Sales Executive who has consistently adapted to evolving markets, I recognize the immense potential of Medellín’s business environment. The city’s strategic location, growing tech sector, and vibrant entrepreneurial ecosystem make it an ideal base to expand operations and connect with clients across South America. My goal is to leverage this momentum by delivering results that align with your company’s vision while contributing to the region’s continued growth.</w:t>
      </w:r>
    </w:p>
    <w:bookmarkEnd w:id="20"/>
    <w:bookmarkStart w:id="21" w:name="X1cb70d1729658f5328375cc6996801d5e076dbe"/>
    <w:p>
      <w:pPr>
        <w:pStyle w:val="Heading2"/>
      </w:pPr>
      <w:r>
        <w:t xml:space="preserve">Professional Background and Sales Expertise</w:t>
      </w:r>
    </w:p>
    <w:p>
      <w:pPr>
        <w:pStyle w:val="FirstParagraph"/>
      </w:pPr>
      <w:r>
        <w:t xml:space="preserve">Throughout my career, I have dedicated myself to mastering the art of sales, combining strategic thinking with a deep understanding of client needs. As a Sales Executive at XYZ Solutions in Bogotá, I led a team of 15 professionals and consistently exceeded quarterly targets by an average of 30%. My success stemmed from my ability to build trust-based relationships with clients, negotiate complex deals, and develop tailored solutions that addressed their specific challenges. For instance, I secured a landmark contract with a multinational logistics firm by analyzing market trends and proposing a hybrid sales model that reduced costs by 18% while increasing client retention rates.</w:t>
      </w:r>
    </w:p>
    <w:p>
      <w:pPr>
        <w:pStyle w:val="BodyText"/>
      </w:pPr>
      <w:r>
        <w:t xml:space="preserve">In addition to my corporate experience, I have worked closely with small-to-medium enterprises (SMEs) in Colombia, helping them navigate the complexities of scaling their operations. This work has honed my ability to communicate effectively across diverse industries, from manufacturing to technology. I understand that sales is not just about closing deals—it’s about creating value for clients and fostering long-term partnerships. In Medellín, where innovation and collaboration are key drivers of success, I am confident that my skills will add significant value to your team.</w:t>
      </w:r>
    </w:p>
    <w:bookmarkEnd w:id="21"/>
    <w:bookmarkStart w:id="22" w:name="understanding-the-medellín-market"/>
    <w:p>
      <w:pPr>
        <w:pStyle w:val="Heading2"/>
      </w:pPr>
      <w:r>
        <w:t xml:space="preserve">Understanding the Medellín Market</w:t>
      </w:r>
    </w:p>
    <w:p>
      <w:pPr>
        <w:pStyle w:val="FirstParagraph"/>
      </w:pPr>
      <w:r>
        <w:t xml:space="preserve">Medellín’s business landscape is defined by its energy, adaptability, and forward-thinking mindset. As a Sales Executive in this region, I would focus on leveraging these strengths to identify new opportunities and build a robust client base. The city’s thriving startup scene, coupled with its growing demand for technology-driven solutions, presents an ideal environment for innovative sales strategies. I am particularly drawn to the potential of sectors such as fintech, e-commerce, and renewable energy—areas where your company’s expertise could make a meaningful impact.</w:t>
      </w:r>
    </w:p>
    <w:p>
      <w:pPr>
        <w:pStyle w:val="BodyText"/>
      </w:pPr>
      <w:r>
        <w:t xml:space="preserve">Furthermore, I am deeply aware of the cultural nuances that shape business interactions in Colombia. Building rapport and maintaining personal connections are essential to establishing trust with clients. My fluency in Spanish and my ability to navigate local customs will enable me to communicate effectively with stakeholders at all levels, ensuring that your company’s message resonates with the Medellín community.</w:t>
      </w:r>
    </w:p>
    <w:bookmarkEnd w:id="22"/>
    <w:bookmarkStart w:id="23" w:name="skills-and-qualifications"/>
    <w:p>
      <w:pPr>
        <w:pStyle w:val="Heading2"/>
      </w:pPr>
      <w:r>
        <w:t xml:space="preserve">Skills and Qualifications</w:t>
      </w:r>
    </w:p>
    <w:p>
      <w:pPr>
        <w:pStyle w:val="FirstParagraph"/>
      </w:pPr>
      <w:r>
        <w:t xml:space="preserve">My qualifications as a Sales Executive include a proven track record of achieving measurable results, strong negotiation skills, and the ability to lead high-performing teams. I hold a degree in Business Administration from Universidad de los Andes and have completed advanced training in digital sales strategies and market analytics. These credentials, combined with my hands-on experience, allow me to approach sales with both a strategic mindset and a results-oriented attitude.</w:t>
      </w:r>
    </w:p>
    <w:p>
      <w:pPr>
        <w:pStyle w:val="BodyText"/>
      </w:pPr>
      <w:r>
        <w:t xml:space="preserve">One of my greatest strengths is my adaptability. Whether I am working with international clients or local businesses in Medellín, I prioritize understanding their unique needs and tailoring solutions accordingly. For example, during a recent project in Cali, I developed a customer engagement strategy that increased repeat business by 40% within six months. This success was driven by my ability to listen actively, analyze data, and implement actionable insights—skills that I am eager to apply in Medellín.</w:t>
      </w:r>
    </w:p>
    <w:bookmarkEnd w:id="23"/>
    <w:bookmarkStart w:id="24" w:name="why-choose-me"/>
    <w:p>
      <w:pPr>
        <w:pStyle w:val="Heading2"/>
      </w:pPr>
      <w:r>
        <w:t xml:space="preserve">Why Choose Me?</w:t>
      </w:r>
    </w:p>
    <w:p>
      <w:pPr>
        <w:pStyle w:val="FirstParagraph"/>
      </w:pPr>
      <w:r>
        <w:t xml:space="preserve">Choosing me as your Sales Executive means investing in a professional who is passionate about driving growth and fostering meaningful relationships. I bring not only technical expertise but also a deep commitment to excellence and innovation. My experience in Colombia’s evolving market, coupled with my understanding of Medellín’s unique opportunities, positions me to contribute immediately to your company’s success.</w:t>
      </w:r>
    </w:p>
    <w:p>
      <w:pPr>
        <w:pStyle w:val="BodyText"/>
      </w:pPr>
      <w:r>
        <w:t xml:space="preserve">I am particularly inspired by your company’s mission to [insert specific mission or goal if known], and I am eager to play a role in achieving these objectives. My goal is not just to meet targets but to exceed them by building a sales strategy that reflects the values of your organization and the aspirations of the Medellín community.</w:t>
      </w:r>
    </w:p>
    <w:p>
      <w:pPr>
        <w:pStyle w:val="BodyText"/>
      </w:pPr>
      <w:r>
        <w:t xml:space="preserve">Thank you for considering my application. I would welcome the opportunity to discuss how my skills and vision align with your needs. Please feel free to contact me at +57 312 345 6789 or johndoe@example.com at your earliest convenience. I look forward to the possibility of contributing to the continued success of your team in Colombia Medellín.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2026-07-24T03:51:14Z</dcterms:created>
  <dcterms:modified xsi:type="dcterms:W3CDTF">2026-07-24T03:51:14Z</dcterms:modified>
</cp:coreProperties>
</file>

<file path=docProps/custom.xml><?xml version="1.0" encoding="utf-8"?>
<Properties xmlns="http://schemas.openxmlformats.org/officeDocument/2006/custom-properties" xmlns:vt="http://schemas.openxmlformats.org/officeDocument/2006/docPropsVTypes"/>
</file>