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Sales Executive position at your esteemed organization, specifically tailored to the dynamic market of DR Congo Kinshasa. With a proven track record of driving revenue growth and building strong client relationships across diverse industries, I am eager to contribute my expertise to your team while leveraging my deep understanding of the unique opportunities and challenges present in this vibrant region.</w:t>
      </w:r>
    </w:p>
    <w:p>
      <w:pPr>
        <w:pStyle w:val="BodyText"/>
      </w:pPr>
      <w:r>
        <w:t xml:space="preserve">As a Sales Executive with over [X years] of experience in sales strategy, client acquisition, and market development, I have consistently delivered results that align with organizational goals. My career has been defined by a passion for connecting businesses with their target audiences, fostering long-term partnerships, and navigating complex market landscapes. The opportunity to bring this experience to DR Congo Kinshasa is particularly compelling, as I am deeply aware of the region’s potential for innovation and economic growth.</w:t>
      </w:r>
    </w:p>
    <w:bookmarkStart w:id="20" w:name="why-dr-congo-kinshasa"/>
    <w:p>
      <w:pPr>
        <w:pStyle w:val="Heading2"/>
      </w:pPr>
      <w:r>
        <w:t xml:space="preserve">Why DR Congo Kinshasa?</w:t>
      </w:r>
    </w:p>
    <w:p>
      <w:pPr>
        <w:pStyle w:val="FirstParagraph"/>
      </w:pPr>
      <w:r>
        <w:t xml:space="preserve">The Democratic Republic of the Congo (DR Congo) remains one of Africa’s most resource-rich nations, yet it also faces significant challenges in infrastructure, political stability, and economic development. Kinshasa, as the capital and largest city, serves as a critical hub for commerce and industry. The city’s strategic location along the Congo River and its role as a gateway to Central Africa make it an ideal market for businesses seeking to expand their reach. However, success in this environment requires more than just sales acumen—it demands cultural sensitivity, adaptability, and a commitment to building trust within local communities.</w:t>
      </w:r>
    </w:p>
    <w:p>
      <w:pPr>
        <w:pStyle w:val="BodyText"/>
      </w:pPr>
      <w:r>
        <w:t xml:space="preserve">Having worked with organizations operating in similar markets across the continent, I have developed a nuanced understanding of how to navigate these complexities. My ability to identify market trends, tailor solutions to local needs, and maintain resilience in high-pressure environments makes me well-suited for the challenges of DR Congo Kinshasa. I am particularly drawn to this opportunity because it allows me to contribute to the region’s economic development while advancing my career as a Sales Executive.</w:t>
      </w:r>
    </w:p>
    <w:bookmarkEnd w:id="20"/>
    <w:bookmarkStart w:id="21" w:name="my-sales-executive-experience"/>
    <w:p>
      <w:pPr>
        <w:pStyle w:val="Heading2"/>
      </w:pPr>
      <w:r>
        <w:t xml:space="preserve">My Sales Executive Experience</w:t>
      </w:r>
    </w:p>
    <w:p>
      <w:pPr>
        <w:pStyle w:val="FirstParagraph"/>
      </w:pPr>
      <w:r>
        <w:t xml:space="preserve">Throughout my career, I have served as a Sales Executive in industries ranging from technology and manufacturing to consumer goods and services. In each role, I have focused on developing comprehensive sales strategies that align with business objectives while prioritizing customer satisfaction. For example:</w:t>
      </w:r>
    </w:p>
    <w:p>
      <w:pPr>
        <w:numPr>
          <w:ilvl w:val="0"/>
          <w:numId w:val="1001"/>
        </w:numPr>
        <w:pStyle w:val="Compact"/>
      </w:pPr>
      <w:r>
        <w:rPr>
          <w:bCs/>
          <w:b/>
        </w:rPr>
        <w:t xml:space="preserve">Revenue Growth:</w:t>
      </w:r>
      <w:r>
        <w:t xml:space="preserve"> </w:t>
      </w:r>
      <w:r>
        <w:t xml:space="preserve">At my previous position with [Company Name], I increased annual sales by 35% within two years by implementing a targeted outreach strategy and optimizing the sales funnel.</w:t>
      </w:r>
    </w:p>
    <w:p>
      <w:pPr>
        <w:numPr>
          <w:ilvl w:val="0"/>
          <w:numId w:val="1001"/>
        </w:numPr>
        <w:pStyle w:val="Compact"/>
      </w:pPr>
      <w:r>
        <w:rPr>
          <w:bCs/>
          <w:b/>
        </w:rPr>
        <w:t xml:space="preserve">Client Relationship Management:</w:t>
      </w:r>
      <w:r>
        <w:t xml:space="preserve"> </w:t>
      </w:r>
      <w:r>
        <w:t xml:space="preserve">I have consistently built and maintained relationships with key stakeholders, resulting in a 90% client retention rate over the past five years.</w:t>
      </w:r>
    </w:p>
    <w:p>
      <w:pPr>
        <w:numPr>
          <w:ilvl w:val="0"/>
          <w:numId w:val="1001"/>
        </w:numPr>
        <w:pStyle w:val="Compact"/>
      </w:pPr>
      <w:r>
        <w:rPr>
          <w:bCs/>
          <w:b/>
        </w:rPr>
        <w:t xml:space="preserve">Market Analysis:</w:t>
      </w:r>
      <w:r>
        <w:t xml:space="preserve"> </w:t>
      </w:r>
      <w:r>
        <w:t xml:space="preserve">My ability to analyze market trends and identify underserved segments has enabled me to launch successful product lines that resonated with local audiences.</w:t>
      </w:r>
    </w:p>
    <w:p>
      <w:pPr>
        <w:pStyle w:val="FirstParagraph"/>
      </w:pPr>
      <w:r>
        <w:t xml:space="preserve">In addition to these achievements, I have led cross-functional teams, trained junior sales professionals, and collaborated with marketing departments to create cohesive brand strategies. These experiences have honed my ability to think strategically while remaining grounded in the practical realities of sales execution.</w:t>
      </w:r>
    </w:p>
    <w:bookmarkEnd w:id="21"/>
    <w:bookmarkStart w:id="22" w:name="X9e300e49d81d618930cc7ef9f6e87eb85adfddf"/>
    <w:p>
      <w:pPr>
        <w:pStyle w:val="Heading2"/>
      </w:pPr>
      <w:r>
        <w:t xml:space="preserve">Why I Am a Strong Fit for Your Organization</w:t>
      </w:r>
    </w:p>
    <w:p>
      <w:pPr>
        <w:pStyle w:val="FirstParagraph"/>
      </w:pPr>
      <w:r>
        <w:t xml:space="preserve">Your organization’s commitment to [mention a specific value or initiative, e.g., "sustainable development in Central Africa" or "innovative solutions for emerging markets"] aligns closely with my professional values. I am particularly impressed by your work in [specific project, product, or service related to DR Congo Kinshasa], which demonstrates a deep understanding of local needs and a dedication to making a meaningful impact.</w:t>
      </w:r>
    </w:p>
    <w:p>
      <w:pPr>
        <w:pStyle w:val="BodyText"/>
      </w:pPr>
      <w:r>
        <w:t xml:space="preserve">As a Sales Executive, I thrive in fast-paced environments where adaptability and creativity are essential. In DR Congo Kinshasa, where market dynamics can shift rapidly due to political, economic, or social factors, my ability to remain agile and focused on long-term goals will be an asset. I am also deeply committed to fostering inclusive growth and ensuring that the businesses I represent contribute positively to the communities they serve.</w:t>
      </w:r>
    </w:p>
    <w:bookmarkEnd w:id="22"/>
    <w:bookmarkStart w:id="23" w:name="X0c8c1832253880767beda1a0c364995ed58f53b"/>
    <w:p>
      <w:pPr>
        <w:pStyle w:val="Heading2"/>
      </w:pPr>
      <w:r>
        <w:t xml:space="preserve">My Vision for Success in DR Congo Kinshasa</w:t>
      </w:r>
    </w:p>
    <w:p>
      <w:pPr>
        <w:pStyle w:val="FirstParagraph"/>
      </w:pPr>
      <w:r>
        <w:t xml:space="preserve">If given the opportunity to join your team, I would approach the Sales Executive role with a clear vision of success. This includes:</w:t>
      </w:r>
    </w:p>
    <w:p>
      <w:pPr>
        <w:numPr>
          <w:ilvl w:val="0"/>
          <w:numId w:val="1002"/>
        </w:numPr>
        <w:pStyle w:val="Compact"/>
      </w:pPr>
      <w:r>
        <w:rPr>
          <w:bCs/>
          <w:b/>
        </w:rPr>
        <w:t xml:space="preserve">Local Market Expertise:</w:t>
      </w:r>
      <w:r>
        <w:t xml:space="preserve"> </w:t>
      </w:r>
      <w:r>
        <w:t xml:space="preserve">Leveraging my knowledge of DR Congo’s economic landscape to identify high-potential clients and tailor solutions that address their unique challenges.</w:t>
      </w:r>
    </w:p>
    <w:p>
      <w:pPr>
        <w:numPr>
          <w:ilvl w:val="0"/>
          <w:numId w:val="1002"/>
        </w:numPr>
        <w:pStyle w:val="Compact"/>
      </w:pPr>
      <w:r>
        <w:rPr>
          <w:bCs/>
          <w:b/>
        </w:rPr>
        <w:t xml:space="preserve">Partnership Development:</w:t>
      </w:r>
      <w:r>
        <w:t xml:space="preserve"> </w:t>
      </w:r>
      <w:r>
        <w:t xml:space="preserve">Building relationships with local distributors, industry leaders, and community organizations to create a robust sales network.</w:t>
      </w:r>
    </w:p>
    <w:p>
      <w:pPr>
        <w:numPr>
          <w:ilvl w:val="0"/>
          <w:numId w:val="1002"/>
        </w:numPr>
        <w:pStyle w:val="Compact"/>
      </w:pPr>
      <w:r>
        <w:rPr>
          <w:bCs/>
          <w:b/>
        </w:rPr>
        <w:t xml:space="preserve">Training and Mentorship:</w:t>
      </w:r>
      <w:r>
        <w:t xml:space="preserve"> </w:t>
      </w:r>
      <w:r>
        <w:t xml:space="preserve">Empowering your team with the skills and strategies needed to excel in this competitive market.</w:t>
      </w:r>
    </w:p>
    <w:p>
      <w:pPr>
        <w:pStyle w:val="FirstParagraph"/>
      </w:pPr>
      <w:r>
        <w:t xml:space="preserve">I am confident that my combination of experience, cultural awareness, and dedication to excellence will enable me to make an immediate impact. I am also eager to learn from your team and contribute fresh perspectives that align with your organizational goals.</w:t>
      </w:r>
    </w:p>
    <w:bookmarkEnd w:id="23"/>
    <w:bookmarkStart w:id="24" w:name="conclusion"/>
    <w:p>
      <w:pPr>
        <w:pStyle w:val="Heading2"/>
      </w:pPr>
      <w:r>
        <w:t xml:space="preserve">Conclusion</w:t>
      </w:r>
    </w:p>
    <w:p>
      <w:pPr>
        <w:pStyle w:val="FirstParagraph"/>
      </w:pPr>
      <w:r>
        <w:t xml:space="preserve">In closing, I would like to reiterate my enthusiasm for the Sales Executive position in DR Congo Kinshasa. This opportunity represents a unique chance to combine my professional skills with a passion for driving growth in one of Africa’s most promising regions. I am excited about the possibility of contributing to your organization’s success while making a meaningful difference in Kinshasa and beyond.</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DR Congo Kinshasa</dc:title>
  <dc:creator/>
  <dc:language>en</dc:language>
  <cp:keywords/>
  <dcterms:created xsi:type="dcterms:W3CDTF">2026-07-23T00:15:28Z</dcterms:created>
  <dcterms:modified xsi:type="dcterms:W3CDTF">2026-07-23T00:15:28Z</dcterms:modified>
</cp:coreProperties>
</file>

<file path=docProps/custom.xml><?xml version="1.0" encoding="utf-8"?>
<Properties xmlns="http://schemas.openxmlformats.org/officeDocument/2006/custom-properties" xmlns:vt="http://schemas.openxmlformats.org/officeDocument/2006/docPropsVTypes"/>
</file>