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Sales Executive position at your esteemed organization, specifically within the vibrant and dynamic market of Germany Munich. As a seasoned sales professional with a proven track record in driving growth and fostering long-term client relationships, I am confident that my skills, experience, and passion for excellence align perfectly with the goals of your team. Munich, as a global hub for innovation, technology, and commerce, presents an exceptional opportunity to contribute to a company that thrives on ambition and quality—values I have consistently embodied throughout my career.</w:t>
      </w:r>
    </w:p>
    <w:p>
      <w:pPr>
        <w:pStyle w:val="BodyText"/>
      </w:pPr>
      <w:r>
        <w:t xml:space="preserve">Having worked in high-pressure sales environments across international markets, I understand the unique challenges and opportunities that come with operating in Germany. Munich, known for its robust economy, cutting-edge industries, and competitive business landscape, demands a Sales Executive who is not only results-driven but also culturally attuned to the nuances of German business practices. My experience in navigating complex sales cycles, building trust through transparency, and delivering measurable outcomes has prepared me to excel in such an environment. I am particularly drawn to your company’s commitment to [mention specific company value or product, if known], as it resonates with my own dedication to excellence and customer-centric solutions.</w:t>
      </w:r>
    </w:p>
    <w:p>
      <w:pPr>
        <w:pStyle w:val="BodyText"/>
      </w:pPr>
      <w:r>
        <w:t xml:space="preserve">As a Sales Executive, I have consistently demonstrated the ability to identify market trends, develop strategic sales plans, and exceed revenue targets. In my previous role at [Previous Company Name], I spearheaded a campaign that increased client acquisition by 40% within six months by leveraging data-driven insights and personalized outreach strategies. This success was further bolstered by my ability to collaborate with cross-functional teams, ensuring alignment between sales objectives and broader organizational goals. My approach to sales is rooted in building lasting partnerships rather than one-time transactions, a philosophy that has earned me the trust of clients across diverse industries, including [mention relevant industries if applicable].</w:t>
      </w:r>
    </w:p>
    <w:p>
      <w:pPr>
        <w:pStyle w:val="BodyText"/>
      </w:pPr>
      <w:r>
        <w:t xml:space="preserve">Munich’s reputation as a center for innovation and engineering excellence makes it an ideal location for a Sales Executive who thrives on challenges and seeks to contribute to groundbreaking projects. I am particularly impressed by your company’s [specific achievement, product, or initiative], which reflects the kind of forward-thinking mindset that drives success in this region. My background in [mention relevant skills, such as "international market expansion," "B2B sales," or "client relationship management"] has equipped me to not only meet but exceed expectations in a competitive environment like Munich. I am also highly adaptable, having successfully worked with teams across multiple time zones and cultural contexts, which is essential for navigating the global business ecosystem.</w:t>
      </w:r>
    </w:p>
    <w:p>
      <w:pPr>
        <w:pStyle w:val="BodyText"/>
      </w:pPr>
      <w:r>
        <w:t xml:space="preserve">What sets me apart as a Sales Executive is my unwavering focus on long-term value creation. In Germany, where business relationships are often built on trust and precision, I have honed my ability to communicate clearly, listen actively, and deliver tailored solutions that address specific client needs. For instance, during a recent project in [specific location or industry], I was able to secure a multi-year contract by thoroughly understanding the client’s operational challenges and presenting a cost-effective, scalable solution. This experience underscored the importance of patience, resilience, and strategic thinking—qualities that I believe are critical for success in Munich’s fast-paced business environment.</w:t>
      </w:r>
    </w:p>
    <w:p>
      <w:pPr>
        <w:pStyle w:val="BodyText"/>
      </w:pPr>
      <w:r>
        <w:t xml:space="preserve">Furthermore, my fluency in [mention languages if applicable, e.g., "German and English"] allows me to effectively engage with clients and stakeholders in their preferred language, fostering stronger connections and smoother communication. This is especially valuable in Germany, where linguistic accuracy and cultural sensitivity are paramount. I am also familiar with the regulatory frameworks and business etiquette that define professional interactions in this region, ensuring that my approach aligns seamlessly with local expectations.</w:t>
      </w:r>
    </w:p>
    <w:p>
      <w:pPr>
        <w:pStyle w:val="BodyText"/>
      </w:pPr>
      <w:r>
        <w:t xml:space="preserve">Germany Munich’s position as a gateway to Europe and its status as a leader in sectors such as automotive, technology, and renewable energy make it an exciting place to grow professionally. I am eager to bring my expertise in sales strategy, client engagement, and market analysis to your organization while learning from the innovative practices that define this city. My goal is not only to contribute to the company’s success but also to grow alongside a team that values creativity, integrity, and continuous improvement.</w:t>
      </w:r>
    </w:p>
    <w:p>
      <w:pPr>
        <w:pStyle w:val="BodyText"/>
      </w:pPr>
      <w:r>
        <w:t xml:space="preserve">In conclusion, I am excited about the opportunity to join your team as a Sales Executive in Germany Munich and contribute to your mission of [mention company mission or vision if known]. I am confident that my skills, experience, and passion for sales will enable me to make a meaningful impact. Thank you for considering my application. I would welcome the chance to discuss how my background and goals align with your needs in more detail.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file>