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Iran</w:t>
      </w:r>
      <w:r>
        <w:t xml:space="preserve"> </w:t>
      </w:r>
      <w:r>
        <w:t xml:space="preserve">Tehran</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Sales Executive position at your esteemed organization, particularly within the dynamic business environment of Iran Tehran. As a seasoned professional with over [X years] of experience in sales and relationship management, I am eager to contribute my expertise to drive growth and innovation in this vibrant market. The opportunity to join a company that values strategic thinking, customer-centric solutions, and local market insights resonates deeply with my career goals.</w:t>
      </w:r>
    </w:p>
    <w:p>
      <w:pPr>
        <w:pStyle w:val="BodyText"/>
      </w:pPr>
      <w:r>
        <w:t xml:space="preserve">Iran Tehran is a hub of economic activity, where the intersection of tradition and modernity creates unique challenges and opportunities for sales professionals. As a Sales Executive in this region, I understand the importance of cultural sensitivity, adaptability, and a deep understanding of local business practices. My background in navigating diverse markets has equipped me with the skills to build trust, negotiate effectively, and deliver results that align with both client needs and organizational objectives.</w:t>
      </w:r>
    </w:p>
    <w:bookmarkStart w:id="20" w:name="Xebf6451a0e3e257e130f717a9b71329cabcc533"/>
    <w:p>
      <w:pPr>
        <w:pStyle w:val="Heading2"/>
      </w:pPr>
      <w:r>
        <w:t xml:space="preserve">Why Sales Executive? A Passion for Building Relationships</w:t>
      </w:r>
    </w:p>
    <w:p>
      <w:pPr>
        <w:pStyle w:val="FirstParagraph"/>
      </w:pPr>
      <w:r>
        <w:t xml:space="preserve">The role of a Sales Executive is not merely about closing deals; it is about fostering long-term partnerships that benefit all stakeholders. In my previous roles, I have consistently demonstrated the ability to identify client pain points, tailor solutions, and exceed sales targets. For instance, while serving as a Sales Executive at [Previous Company Name], I led a team that increased annual revenue by 35% through strategic account management and innovative marketing campaigns. This achievement was not just a number—it reflected my commitment to understanding clients’ unique needs and delivering value beyond expectations.</w:t>
      </w:r>
    </w:p>
    <w:p>
      <w:pPr>
        <w:pStyle w:val="BodyText"/>
      </w:pPr>
      <w:r>
        <w:t xml:space="preserve">What sets me apart as a Sales Executive is my ability to blend analytical thinking with interpersonal skills. I am adept at leveraging data to forecast trends, optimize sales processes, and identify untapped markets. In Iran Tehran, where the business landscape is evolving rapidly, this skill is critical for staying ahead of competitors. My experience in conducting market research and analyzing consumer behavior has enabled me to develop targeted strategies that resonate with local audiences while aligning with global best practices.</w:t>
      </w:r>
    </w:p>
    <w:bookmarkEnd w:id="20"/>
    <w:bookmarkStart w:id="21" w:name="X283cab287505f80cdd691883f19bb223cf7eb90"/>
    <w:p>
      <w:pPr>
        <w:pStyle w:val="Heading2"/>
      </w:pPr>
      <w:r>
        <w:t xml:space="preserve">Experience in Iran Tehran: Bridging Global and Local Markets</w:t>
      </w:r>
    </w:p>
    <w:p>
      <w:pPr>
        <w:pStyle w:val="FirstParagraph"/>
      </w:pPr>
      <w:r>
        <w:t xml:space="preserve">Having worked extensively in emerging markets, I have developed a nuanced understanding of the challenges and opportunities present in regions like Iran Tehran. The cultural diversity, regulatory environment, and consumer preferences here require a Sales Executive who is not only adaptable but also deeply empathetic. For example, during my tenure with [Previous Company Name], I collaborated with local partners to launch a product line tailored to Iranian consumers’ preferences, resulting in a 25% increase in market share within six months. This success was rooted in my ability to listen, learn, and translate insights into actionable strategies.</w:t>
      </w:r>
    </w:p>
    <w:p>
      <w:pPr>
        <w:pStyle w:val="BodyText"/>
      </w:pPr>
      <w:r>
        <w:t xml:space="preserve">Moreover, I recognize the importance of building relationships that transcend transactional interactions. In Iran Tehran, where personal connections often play a pivotal role in business success, I have cultivated a network of trusted contacts across industries. My approach to sales is rooted in transparency and mutual respect, ensuring that every client feels valued as an individual rather than just a transaction. This philosophy has enabled me to maintain a high retention rate of clients and secure repeat business, even in competitive markets.</w:t>
      </w:r>
    </w:p>
    <w:bookmarkEnd w:id="21"/>
    <w:bookmarkStart w:id="22" w:name="X4ac924583b7e4a68466e2c08424c846bcaaf724"/>
    <w:p>
      <w:pPr>
        <w:pStyle w:val="Heading2"/>
      </w:pPr>
      <w:r>
        <w:t xml:space="preserve">Why Your Organization? A Match for My Values</w:t>
      </w:r>
    </w:p>
    <w:p>
      <w:pPr>
        <w:pStyle w:val="FirstParagraph"/>
      </w:pPr>
      <w:r>
        <w:t xml:space="preserve">I am particularly drawn to your organization because of its reputation for [mention specific value, e.g., "innovation," "customer-centricity," or "ethical practices"]. As a Sales Executive, I believe that success is measured not only by numbers but also by the impact we make on our clients and communities. Your commitment to [specific initiative or goal] aligns with my own belief that business should be a force for positive change. I am eager to contribute my skills in strategic planning, client acquisition, and team leadership to support your mission while growing alongside your team.</w:t>
      </w:r>
    </w:p>
    <w:p>
      <w:pPr>
        <w:pStyle w:val="BodyText"/>
      </w:pPr>
      <w:r>
        <w:t xml:space="preserve">In addition, I am impressed by your organization’s focus on [specific aspect of the company, e.g., "sustainability," "technology integration," or "market expansion"]. As a Sales Executive in Iran Tehran, I understand the importance of staying ahead of industry trends and leveraging technology to enhance client engagement. My experience with digital tools such as CRM systems and data analytics platforms has allowed me to streamline sales processes and improve efficiency. I am confident that my technical proficiency, combined with my interpersonal skills, will enable me to add value from day one.</w:t>
      </w:r>
    </w:p>
    <w:bookmarkEnd w:id="22"/>
    <w:bookmarkStart w:id="23" w:name="X82bcb2e29cf467287ed77ff77f1a991cb769b68"/>
    <w:p>
      <w:pPr>
        <w:pStyle w:val="Heading2"/>
      </w:pPr>
      <w:r>
        <w:t xml:space="preserve">Conclusion: A Collaborative Partnership for Growth</w:t>
      </w:r>
    </w:p>
    <w:p>
      <w:pPr>
        <w:pStyle w:val="FirstParagraph"/>
      </w:pPr>
      <w:r>
        <w:t xml:space="preserve">In conclusion, I am excited about the possibility of joining your team as a Sales Executive in Iran Tehran. My proven track record in sales, combined with my passion for building relationships and driving results, makes me an ideal candidate to contribute to your success. I would welcome the opportunity to discuss how my skills and experiences align with your organization’s goals.</w:t>
      </w:r>
    </w:p>
    <w:p>
      <w:pPr>
        <w:pStyle w:val="BodyText"/>
      </w:pPr>
      <w:r>
        <w:t xml:space="preserve">Thank you for considering my application. I look forward to the possibility of contributing to your team and helping drive growth in one of the most exciting markets in the world.</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Sales Executive Position in Iran Tehran</dc:title>
  <dc:creator/>
  <dc:language>en</dc:language>
  <cp:keywords/>
  <dcterms:created xsi:type="dcterms:W3CDTF">2026-07-23T04:44:19Z</dcterms:created>
  <dcterms:modified xsi:type="dcterms:W3CDTF">2026-07-23T04:44:19Z</dcterms:modified>
</cp:coreProperties>
</file>

<file path=docProps/custom.xml><?xml version="1.0" encoding="utf-8"?>
<Properties xmlns="http://schemas.openxmlformats.org/officeDocument/2006/custom-properties" xmlns:vt="http://schemas.openxmlformats.org/officeDocument/2006/docPropsVTypes"/>
</file>