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97d2dbf6913e62a4a8bafe677f785b172195c26"/>
    <w:p>
      <w:pPr>
        <w:pStyle w:val="Heading1"/>
      </w:pPr>
      <w:r>
        <w:t xml:space="preserve">Cover Letter for Sales Executive Position in Japan Tokyo</w:t>
      </w:r>
    </w:p>
    <w:p>
      <w:pPr>
        <w:pStyle w:val="FirstParagraph"/>
      </w:pPr>
      <w:r>
        <w:rPr>
          <w:bCs/>
          <w:b/>
        </w:rPr>
        <w:t xml:space="preserve">Dear Hiring Manager,</w:t>
      </w:r>
    </w:p>
    <w:p>
      <w:pPr>
        <w:pStyle w:val="BodyText"/>
      </w:pPr>
      <w:r>
        <w:t xml:space="preserve">As a seasoned Sales Executive with over a decade of experience driving revenue growth in dynamic markets, I am writing to express my enthusiastic interest in the Sales Executive role at [Company Name] in Japan Tokyo. This opportunity aligns perfectly with my career trajectory, which has been dedicated to building strategic partnerships, fostering long-term client relationships, and delivering measurable results in high-stakes sales environments. Having worked across industries such as technology, manufacturing, and international trade, I am confident that my expertise in cross-cultural collaboration and market-specific strategies will enable me to contribute meaningfully to your team in Japan Tokyo.</w:t>
      </w:r>
    </w:p>
    <w:bookmarkStart w:id="20" w:name="why-this-cover-letter-matters"/>
    <w:p>
      <w:pPr>
        <w:pStyle w:val="Heading2"/>
      </w:pPr>
      <w:r>
        <w:t xml:space="preserve">Why This Cover Letter Matters</w:t>
      </w:r>
    </w:p>
    <w:p>
      <w:pPr>
        <w:pStyle w:val="FirstParagraph"/>
      </w:pPr>
      <w:r>
        <w:t xml:space="preserve">The term "Cover Letter" is more than a formality—it is an opportunity to showcase not only your qualifications but also your understanding of the role and the company’s mission. In the context of Japan Tokyo, where business relationships are built on trust and meticulous preparation, this letter serves as a critical first step in establishing my credibility as a Sales Executive who values precision, respect, and cultural awareness. My approach to sales is rooted in deep listening, adaptability, and a commitment to aligning solutions with the unique needs of each client. This philosophy is particularly vital in Japan Tokyo’s competitive market, where success hinges on understanding local nuances while maintaining a global perspective.</w:t>
      </w:r>
    </w:p>
    <w:bookmarkEnd w:id="20"/>
    <w:bookmarkStart w:id="21" w:name="Xabf936589cdd80ae6c419ea5a67fda4f972c804"/>
    <w:p>
      <w:pPr>
        <w:pStyle w:val="Heading2"/>
      </w:pPr>
      <w:r>
        <w:t xml:space="preserve">Sales Executive: A Role Rooted in Relationship and Results</w:t>
      </w:r>
    </w:p>
    <w:p>
      <w:pPr>
        <w:pStyle w:val="FirstParagraph"/>
      </w:pPr>
      <w:r>
        <w:t xml:space="preserve">As a Sales Executive, I have consistently demonstrated the ability to identify high-potential clients, negotiate complex deals, and exceed sales targets. My career has been defined by a dual focus on relationship-building and data-driven decision-making. In my previous role at [Previous Company], I led a team of 15 sales professionals and achieved a 35% year-over-year increase in revenue by leveraging market insights and tailoring solutions to client pain points. This success was not only due to my ability to close deals but also my dedication to fostering long-term partnerships that prioritize mutual growth.</w:t>
      </w:r>
    </w:p>
    <w:p>
      <w:pPr>
        <w:pStyle w:val="BodyText"/>
      </w:pPr>
      <w:r>
        <w:t xml:space="preserve">In Japan Tokyo, the role of a Sales Executive extends beyond transactional interactions. It requires an understanding of the country’s hierarchical business culture, where respect for tradition and attention to detail are paramount. My experience working with Japanese clients in prior roles has equipped me with the cultural sensitivity and communication skills necessary to thrive in this environment. I have collaborated with local teams to navigate regulatory landscapes, align offerings with regional preferences, and ensure seamless integration of global strategies into local operations.</w:t>
      </w:r>
    </w:p>
    <w:bookmarkEnd w:id="21"/>
    <w:bookmarkStart w:id="22" w:name="why-japan-tokyo"/>
    <w:p>
      <w:pPr>
        <w:pStyle w:val="Heading2"/>
      </w:pPr>
      <w:r>
        <w:t xml:space="preserve">Why Japan Tokyo?</w:t>
      </w:r>
    </w:p>
    <w:p>
      <w:pPr>
        <w:pStyle w:val="FirstParagraph"/>
      </w:pPr>
      <w:r>
        <w:t xml:space="preserve">The allure of Japan Tokyo as a sales hub lies in its unique blend of innovation, tradition, and economic influence. As the heart of one of the world’s most advanced economies, Tokyo presents unparalleled opportunities for Sales Executives who can navigate its complex market dynamics. My decision to pursue this role is driven by a deep admiration for Japan’s entrepreneurial spirit and its commitment to excellence. I am particularly drawn to [Company Name]’s reputation as a leader in [industry/sector], and I am eager to contribute my skills to support your mission of delivering cutting-edge solutions in this vibrant market.</w:t>
      </w:r>
    </w:p>
    <w:p>
      <w:pPr>
        <w:pStyle w:val="BodyText"/>
      </w:pPr>
      <w:r>
        <w:t xml:space="preserve">Working in Japan Tokyo also requires an appreciation for the country’s emphasis on harmony, efficiency, and continuous improvement. My background includes extensive travel to Asia, where I have developed a nuanced understanding of Japanese business practices. For instance, I have participated in seminars on "Wa" (harmony) and "Kaizen" (continuous improvement), which have shaped my approach to teamwork and problem-solving. These principles resonate deeply with the values of [Company Name], and I am confident that my ability to adapt to diverse environments will enable me to thrive in Tokyo’s fast-paced setting.</w:t>
      </w:r>
    </w:p>
    <w:bookmarkEnd w:id="22"/>
    <w:bookmarkStart w:id="23" w:name="my-commitment-to-excellence"/>
    <w:p>
      <w:pPr>
        <w:pStyle w:val="Heading2"/>
      </w:pPr>
      <w:r>
        <w:t xml:space="preserve">My Commitment to Excellence</w:t>
      </w:r>
    </w:p>
    <w:p>
      <w:pPr>
        <w:pStyle w:val="FirstParagraph"/>
      </w:pPr>
      <w:r>
        <w:t xml:space="preserve">As a Sales Executive, I take pride in my ability to translate strategic goals into actionable plans. My strengths include:</w:t>
      </w:r>
    </w:p>
    <w:p>
      <w:pPr>
        <w:numPr>
          <w:ilvl w:val="0"/>
          <w:numId w:val="1001"/>
        </w:numPr>
        <w:pStyle w:val="Compact"/>
      </w:pPr>
      <w:r>
        <w:rPr>
          <w:bCs/>
          <w:b/>
        </w:rPr>
        <w:t xml:space="preserve">Client-Centric Solutions:</w:t>
      </w:r>
      <w:r>
        <w:t xml:space="preserve"> </w:t>
      </w:r>
      <w:r>
        <w:t xml:space="preserve">I prioritize understanding client needs through active listening and collaborative problem-solving.</w:t>
      </w:r>
    </w:p>
    <w:p>
      <w:pPr>
        <w:numPr>
          <w:ilvl w:val="0"/>
          <w:numId w:val="1001"/>
        </w:numPr>
        <w:pStyle w:val="Compact"/>
      </w:pPr>
      <w:r>
        <w:rPr>
          <w:bCs/>
          <w:b/>
        </w:rPr>
        <w:t xml:space="preserve">Cross-Cultural Communication:</w:t>
      </w:r>
      <w:r>
        <w:t xml:space="preserve"> </w:t>
      </w:r>
      <w:r>
        <w:t xml:space="preserve">My fluency in [language, if applicable] and experience working with international teams allow me to bridge cultural gaps effectively.</w:t>
      </w:r>
    </w:p>
    <w:p>
      <w:pPr>
        <w:numPr>
          <w:ilvl w:val="0"/>
          <w:numId w:val="1001"/>
        </w:numPr>
        <w:pStyle w:val="Compact"/>
      </w:pPr>
      <w:r>
        <w:rPr>
          <w:bCs/>
          <w:b/>
        </w:rPr>
        <w:t xml:space="preserve">Data-Driven Strategy:</w:t>
      </w:r>
      <w:r>
        <w:t xml:space="preserve"> </w:t>
      </w:r>
      <w:r>
        <w:t xml:space="preserve">I leverage analytics to identify market trends, optimize sales processes, and measure ROI.</w:t>
      </w:r>
    </w:p>
    <w:p>
      <w:pPr>
        <w:numPr>
          <w:ilvl w:val="0"/>
          <w:numId w:val="1001"/>
        </w:numPr>
        <w:pStyle w:val="Compact"/>
      </w:pPr>
      <w:r>
        <w:rPr>
          <w:bCs/>
          <w:b/>
        </w:rPr>
        <w:t xml:space="preserve">Resilience in Challenges:</w:t>
      </w:r>
      <w:r>
        <w:t xml:space="preserve"> </w:t>
      </w:r>
      <w:r>
        <w:t xml:space="preserve">I thrive under pressure, consistently meeting targets even in volatile markets.</w:t>
      </w:r>
    </w:p>
    <w:p>
      <w:pPr>
        <w:pStyle w:val="FirstParagraph"/>
      </w:pPr>
      <w:r>
        <w:t xml:space="preserve">In Japan Tokyo, where the pace of business is both rigorous and rewarding, these qualities are essential. I am prepared to immerse myself in the local culture, build trust with stakeholders, and contribute to [Company Name]’s continued success. My goal as a Sales Executive is not only to meet but to exceed expectations by delivering value that resonates with the unique needs of your clientele.</w:t>
      </w:r>
    </w:p>
    <w:bookmarkEnd w:id="23"/>
    <w:bookmarkStart w:id="24" w:name="closing"/>
    <w:p>
      <w:pPr>
        <w:pStyle w:val="Heading2"/>
      </w:pPr>
      <w:r>
        <w:t xml:space="preserve">Closing</w:t>
      </w:r>
    </w:p>
    <w:p>
      <w:pPr>
        <w:pStyle w:val="FirstParagraph"/>
      </w:pPr>
      <w:r>
        <w:t xml:space="preserve">In conclusion, I am excited about the possibility of joining [Company Name] as a Sales Executive in Japan Tokyo. This role represents an opportunity to combine my professional expertise with my passion for innovation and cultural exchange. I would welcome the chance to discuss how my background, skills, and vision align with your company’s goals. Thank you for considering my application, and I look forward to the possibility of contributing to [Company Name]’s continued growth in this dynamic market.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Japan Tokyo</dc:title>
  <dc:creator/>
  <dc:language>en</dc:language>
  <cp:keywords/>
  <dcterms:created xsi:type="dcterms:W3CDTF">2026-06-06T19:00:30Z</dcterms:created>
  <dcterms:modified xsi:type="dcterms:W3CDTF">2026-06-06T19:00:30Z</dcterms:modified>
</cp:coreProperties>
</file>

<file path=docProps/custom.xml><?xml version="1.0" encoding="utf-8"?>
<Properties xmlns="http://schemas.openxmlformats.org/officeDocument/2006/custom-properties" xmlns:vt="http://schemas.openxmlformats.org/officeDocument/2006/docPropsVTypes"/>
</file>