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Yangon, Myanmar</w:t>
      </w:r>
    </w:p>
    <w:p>
      <w:pPr>
        <w:pStyle w:val="BodyText"/>
      </w:pPr>
      <w:r>
        <w:t xml:space="preserve">Dear Hiring Manager,</w:t>
      </w:r>
    </w:p>
    <w:p>
      <w:pPr>
        <w:pStyle w:val="BodyText"/>
      </w:pPr>
      <w:r>
        <w:t xml:space="preserve">I am writing this Cover Letter to express my enthusiastic interest in the Sales Executive position at your esteemed organization in Myanmar Yangon. With a proven track record of driving revenue growth and building strong client relationships, I am confident that my skills and experience align perfectly with the demands of this role. As a dedicated Sales Executive, I have consistently demonstrated the ability to navigate dynamic markets, understand customer needs, and deliver results—qualities that are especially crucial in the vibrant and evolving business landscape of Myanmar Yangon.</w:t>
      </w:r>
    </w:p>
    <w:p>
      <w:pPr>
        <w:pStyle w:val="BodyText"/>
      </w:pPr>
      <w:r>
        <w:t xml:space="preserve">Throughout my career as a Sales Executive, I have developed a deep understanding of what it takes to succeed in high-competition environments. My experience spans multiple industries, including telecommunications, consumer goods, and B2B services. In each role, I focused on cultivating long-term partnerships with clients while exceeding sales targets. For instance, at my previous position with [Previous Company Name], I led a team of 10 sales professionals and achieved a 35% increase in annual revenue within two years by implementing data-driven strategies and fostering client loyalty. These accomplishments underscore my ability to thrive in the fast-paced environment of Myanmar Yangon, where adaptability and strategic thinking are key to success.</w:t>
      </w:r>
    </w:p>
    <w:p>
      <w:pPr>
        <w:pStyle w:val="BodyText"/>
      </w:pPr>
      <w:r>
        <w:t xml:space="preserve">What sets me apart as a Sales Executive is my commitment to understanding the unique challenges and opportunities present in local markets. In Myanmar Yangon, businesses operate within a distinct cultural and economic framework, requiring sales professionals to balance global best practices with localized insights. I have spent considerable time researching the trends shaping Yangon’s economy, from its growing middle class to the increasing demand for digital services. This knowledge allows me to approach each client with a tailored perspective that resonates with their specific needs. For example, when working in Southeast Asia, I identified emerging opportunities in rural markets and developed targeted outreach programs that significantly expanded our customer base.</w:t>
      </w:r>
    </w:p>
    <w:p>
      <w:pPr>
        <w:pStyle w:val="BodyText"/>
      </w:pPr>
      <w:r>
        <w:t xml:space="preserve">My passion for sales is fueled by my belief that successful relationships are built on trust, transparency, and mutual growth. In Myanmar Yangon, where business interactions often rely heavily on personal connections and cultural sensitivity, I have learned to prioritize communication and empathy. I am fluent in [language if applicable] and have experience collaborating with diverse teams across different sectors. This adaptability has enabled me to navigate complex negotiations while maintaining a client-centric approach. Whether it’s addressing concerns about product quality or aligning solutions with budget constraints, I focus on creating value for every stakeholder involved.</w:t>
      </w:r>
    </w:p>
    <w:p>
      <w:pPr>
        <w:pStyle w:val="BodyText"/>
      </w:pPr>
      <w:r>
        <w:t xml:space="preserve">What excites me most about the Sales Executive role in Myanmar Yangon is the opportunity to contribute to an organization that values innovation and community impact. I am particularly drawn to your company’s commitment to [mention a specific value or initiative from the company’s website, if known], as this aligns with my own professional philosophy. I am eager to bring my expertise in sales strategy, market analysis, and relationship management to support your goals in one of Southeast Asia’s fastest-growing cities. My goal is not only to meet targets but to build a legacy of trust and collaboration that benefits both the company and its clients.</w:t>
      </w:r>
    </w:p>
    <w:p>
      <w:pPr>
        <w:pStyle w:val="BodyText"/>
      </w:pPr>
      <w:r>
        <w:t xml:space="preserve">As a Sales Executive, I understand that success in Myanmar Yangon requires more than just numbers—it demands an understanding of the region’s cultural nuances, economic shifts, and evolving consumer behavior. My ability to analyze market trends and translate them into actionable strategies has consistently delivered measurable outcomes. For instance, by leveraging digital marketing tools and social media platforms tailored to Yangon’s tech-savvy population, I increased lead generation by 25% in a single quarter. This demonstrates my capacity to innovate while staying rooted in the local context.</w:t>
      </w:r>
    </w:p>
    <w:p>
      <w:pPr>
        <w:pStyle w:val="BodyText"/>
      </w:pPr>
      <w:r>
        <w:t xml:space="preserve">I would be thrilled to discuss how my background and vision align with your organization’s needs. I am available at your convenience for an interview and can be reached at [your phone number] or [your email address]. Thank you for considering my application. I look forward to the possibility of contributing to the continued success of your team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Myanmar Yangon</dc:title>
  <dc:creator/>
  <dc:language>en</dc:language>
  <cp:keywords/>
  <dcterms:created xsi:type="dcterms:W3CDTF">2025-12-11T16:34:08Z</dcterms:created>
  <dcterms:modified xsi:type="dcterms:W3CDTF">2025-12-11T16:34:08Z</dcterms:modified>
</cp:coreProperties>
</file>

<file path=docProps/custom.xml><?xml version="1.0" encoding="utf-8"?>
<Properties xmlns="http://schemas.openxmlformats.org/officeDocument/2006/custom-properties" xmlns:vt="http://schemas.openxmlformats.org/officeDocument/2006/docPropsVTypes"/>
</file>