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Sales Executive position at your esteemed organization in Nigeria Lagos. As a driven and results-oriented professional with over [X years] of experience in sales and business development, I am eager to contribute my expertise to drive growth, build strong client relationships, and achieve exceptional sales targets within one of Africa's most dynamic economic hubs.</w:t>
      </w:r>
    </w:p>
    <w:p>
      <w:pPr>
        <w:pStyle w:val="BodyText"/>
      </w:pPr>
      <w:r>
        <w:t xml:space="preserve">Nigeria Lagos, as the country’s commercial capital and a gateway to West Africa’s thriving markets, presents unparalleled opportunities for innovation and expansion. My deep understanding of this unique ecosystem—rooted in its cultural diversity, bustling urban infrastructure, and rapidly evolving business landscape—positions me to excel in a role that demands both strategic thinking and local market acumen. Whether navigating the complexities of Lagos’ informal trade networks or leveraging the city’s digital transformation initiatives, I am committed to delivering value through tailored solutions that resonate with Nigeria’s diverse consumer base.</w:t>
      </w:r>
    </w:p>
    <w:bookmarkStart w:id="20" w:name="why-i-am-a-strong-fit-for-this-role"/>
    <w:p>
      <w:pPr>
        <w:pStyle w:val="Heading2"/>
      </w:pPr>
      <w:r>
        <w:t xml:space="preserve">Why I Am a Strong Fit for This Role</w:t>
      </w:r>
    </w:p>
    <w:p>
      <w:pPr>
        <w:pStyle w:val="FirstParagraph"/>
      </w:pPr>
      <w:r>
        <w:t xml:space="preserve">As a seasoned Sales Executive, my career has been defined by a relentless focus on building trust, exceeding targets, and fostering long-term partnerships. In my previous role at [Previous Company Name], I led the sales team to achieve a 35% year-over-year growth in revenue by implementing data-driven strategies that prioritized customer segmentation and personalized engagement. This experience honed my ability to identify market trends, adapt to local challenges, and execute high-impact sales campaigns—skills that align perfectly with the demands of Lagos’ competitive business environment.</w:t>
      </w:r>
    </w:p>
    <w:p>
      <w:pPr>
        <w:pStyle w:val="BodyText"/>
      </w:pPr>
      <w:r>
        <w:t xml:space="preserve">What sets me apart is my ability to bridge the gap between global best practices and Nigeria Lagos’ unique cultural context. For instance, while working in the consumer goods sector, I developed a sales approach that incorporated traditional community networks and local influencers to penetrate underserved areas of Lagos. This strategy not only increased brand visibility but also strengthened customer loyalty in a market where personal relationships are critical to success. My fluency in [local language, if applicable] and my cultural sensitivity further enable me to connect with clients across Lagos’ diverse demographics, from bustling neighborhoods like Ikeja to the high-income areas of Victoria Island.</w:t>
      </w:r>
    </w:p>
    <w:bookmarkEnd w:id="20"/>
    <w:bookmarkStart w:id="21" w:name="key-strengths-and-achievements"/>
    <w:p>
      <w:pPr>
        <w:pStyle w:val="Heading2"/>
      </w:pPr>
      <w:r>
        <w:t xml:space="preserve">Key Strengths and Achievements</w:t>
      </w:r>
    </w:p>
    <w:p>
      <w:pPr>
        <w:numPr>
          <w:ilvl w:val="0"/>
          <w:numId w:val="1001"/>
        </w:numPr>
        <w:pStyle w:val="Compact"/>
      </w:pPr>
      <w:r>
        <w:rPr>
          <w:bCs/>
          <w:b/>
        </w:rPr>
        <w:t xml:space="preserve">Proven Track Record in High-Performance Sales Environments:</w:t>
      </w:r>
      <w:r>
        <w:t xml:space="preserve"> </w:t>
      </w:r>
      <w:r>
        <w:t xml:space="preserve">Consistently achieving or exceeding sales targets, with a focus on B2B and B2C sectors. For example, I spearheaded a campaign that increased market share by 18% in six months by leveraging Lagos’ growing e-commerce trends.</w:t>
      </w:r>
    </w:p>
    <w:p>
      <w:pPr>
        <w:numPr>
          <w:ilvl w:val="0"/>
          <w:numId w:val="1001"/>
        </w:numPr>
        <w:pStyle w:val="Compact"/>
      </w:pPr>
      <w:r>
        <w:rPr>
          <w:bCs/>
          <w:b/>
        </w:rPr>
        <w:t xml:space="preserve">Strategic Client Relationship Management:</w:t>
      </w:r>
      <w:r>
        <w:t xml:space="preserve"> </w:t>
      </w:r>
      <w:r>
        <w:t xml:space="preserve">Building and maintaining relationships with key stakeholders, including corporate clients, distributors, and local business leaders. My ability to understand client needs and provide tailored solutions has resulted in repeat business and referrals.</w:t>
      </w:r>
    </w:p>
    <w:p>
      <w:pPr>
        <w:numPr>
          <w:ilvl w:val="0"/>
          <w:numId w:val="1001"/>
        </w:numPr>
        <w:pStyle w:val="Compact"/>
      </w:pPr>
      <w:r>
        <w:rPr>
          <w:bCs/>
          <w:b/>
        </w:rPr>
        <w:t xml:space="preserve">Adaptability in Dynamic Markets:</w:t>
      </w:r>
      <w:r>
        <w:t xml:space="preserve"> </w:t>
      </w:r>
      <w:r>
        <w:t xml:space="preserve">Navigating the challenges of Lagos’ infrastructure limitations, regulatory landscape, and economic fluctuations with resilience. I have successfully managed sales operations during periods of inflation and currency volatility by maintaining flexible pricing models and transparent communication with clients.</w:t>
      </w:r>
    </w:p>
    <w:p>
      <w:pPr>
        <w:numPr>
          <w:ilvl w:val="0"/>
          <w:numId w:val="1001"/>
        </w:numPr>
        <w:pStyle w:val="Compact"/>
      </w:pPr>
      <w:r>
        <w:rPr>
          <w:bCs/>
          <w:b/>
        </w:rPr>
        <w:t xml:space="preserve">Team Leadership and Collaboration:</w:t>
      </w:r>
      <w:r>
        <w:t xml:space="preserve"> </w:t>
      </w:r>
      <w:r>
        <w:t xml:space="preserve">Mentoring junior sales professionals while fostering a culture of accountability and innovation. My leadership style emphasizes empowerment, ensuring that teams are equipped to meet the demands of Lagos’ fast-paced market.</w:t>
      </w:r>
    </w:p>
    <w:p>
      <w:pPr>
        <w:pStyle w:val="FirstParagraph"/>
      </w:pPr>
      <w:r>
        <w:t xml:space="preserve">In addition to my professional experience, I am deeply committed to staying abreast of Nigeria Lagos’ economic developments. I regularly engage with local business associations, attend industry conferences in the city, and analyze market reports to anticipate shifts in consumer behavior. This proactive approach allows me to stay ahead of the curve and propose solutions that align with the evolving needs of Lagos’ businesses and residents.</w:t>
      </w:r>
    </w:p>
    <w:bookmarkEnd w:id="21"/>
    <w:bookmarkStart w:id="22" w:name="why-i-am-excited-about-this-opportunity"/>
    <w:p>
      <w:pPr>
        <w:pStyle w:val="Heading2"/>
      </w:pPr>
      <w:r>
        <w:t xml:space="preserve">Why I Am Excited About This Opportunity</w:t>
      </w:r>
    </w:p>
    <w:p>
      <w:pPr>
        <w:pStyle w:val="FirstParagraph"/>
      </w:pPr>
      <w:r>
        <w:t xml:space="preserve">Working as a Sales Executive in Nigeria Lagos is more than just a career move—it’s an opportunity to contribute to the region’s economic growth and innovation. Lagos is not only Nigeria’s financial powerhouse but also a melting pot of creativity, technology, and entrepreneurship. I am particularly drawn to your organization’s vision of [mention specific company values or initiatives if known], as it reflects a commitment to excellence that resonates with my own professional ethos.</w:t>
      </w:r>
    </w:p>
    <w:p>
      <w:pPr>
        <w:pStyle w:val="BodyText"/>
      </w:pPr>
      <w:r>
        <w:t xml:space="preserve">I am confident that my combination of strategic thinking, cultural intelligence, and sales expertise will enable me to make an immediate impact. I am eager to bring my passion for driving results, building meaningful relationships, and understanding the nuances of Lagos’ market to your team. Together, we can unlock new opportunities and achieve sustainable growth in one of Africa’s most vibrant cities.</w:t>
      </w:r>
    </w:p>
    <w:p>
      <w:pPr>
        <w:pStyle w:val="BodyText"/>
      </w:pPr>
      <w:r>
        <w:t xml:space="preserve">Thank you for considering my application. I would welcome the opportunity to discuss how my skills and experiences align with your needs. I am available at [your phone number] or [your email address] and am happy to accommodate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 LinkedIn Profile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Nigeria Lagos</dc:title>
  <dc:creator/>
  <dc:language>en</dc:language>
  <cp:keywords/>
  <dcterms:created xsi:type="dcterms:W3CDTF">2026-07-23T21:24:02Z</dcterms:created>
  <dcterms:modified xsi:type="dcterms:W3CDTF">2026-07-23T21:24:02Z</dcterms:modified>
</cp:coreProperties>
</file>

<file path=docProps/custom.xml><?xml version="1.0" encoding="utf-8"?>
<Properties xmlns="http://schemas.openxmlformats.org/officeDocument/2006/custom-properties" xmlns:vt="http://schemas.openxmlformats.org/officeDocument/2006/docPropsVTypes"/>
</file>