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5cdaba46999679d496a055bc91c97cd58f6db2b"/>
    <w:p>
      <w:pPr>
        <w:pStyle w:val="Heading1"/>
      </w:pPr>
      <w:r>
        <w:t xml:space="preserve">Cover Letter for School Counselor Position in DR Congo Kinshasa</w:t>
      </w:r>
    </w:p>
    <w:p>
      <w:pPr>
        <w:pStyle w:val="FirstParagraph"/>
      </w:pPr>
      <w:r>
        <w:t xml:space="preserve">Dear [Hiring Manager's Name],</w:t>
      </w:r>
    </w:p>
    <w:p>
      <w:pPr>
        <w:pStyle w:val="BodyText"/>
      </w:pPr>
      <w:r>
        <w:t xml:space="preserve">I am writing to express my enthusiastic interest in the School Counselor position at a reputable educational institution in DR Congo Kinshasa. With a deep commitment to fostering holistic student development and a profound understanding of the unique challenges faced by students in this dynamic region, I am eager to contribute my skills, experience, and passion for education to support the academic, emotional, and social growth of young learners in Kinshasa.</w:t>
      </w:r>
    </w:p>
    <w:p>
      <w:pPr>
        <w:pStyle w:val="BodyText"/>
      </w:pPr>
      <w:r>
        <w:t xml:space="preserve">As a certified School Counselor with over [X years] of experience working in diverse educational settings across Africa, I have developed a strong foundation in addressing the multifaceted needs of students. My career has been guided by the belief that every child deserves access to quality counseling services that empower them to overcome obstacles, build resilience, and achieve their full potential. In DR Congo Kinshasa, where educational systems face significant challenges such as limited resources, socio-economic disparities, and cultural complexities, I am particularly motivated to apply my expertise to create meaningful change.</w:t>
      </w:r>
    </w:p>
    <w:bookmarkStart w:id="20" w:name="experience-and-qualifications"/>
    <w:p>
      <w:pPr>
        <w:pStyle w:val="Heading2"/>
      </w:pPr>
      <w:r>
        <w:t xml:space="preserve">Experience and Qualifications</w:t>
      </w:r>
    </w:p>
    <w:p>
      <w:pPr>
        <w:pStyle w:val="FirstParagraph"/>
      </w:pPr>
      <w:r>
        <w:t xml:space="preserve">Throughout my career as a School Counselor, I have worked in both public and private educational institutions, focusing on creating inclusive environments where students feel supported. My responsibilities have included individual and group counseling sessions, academic advising, career planning, and collaboration with teachers to identify students requiring intervention. For instance, at [Previous Institution Name], I designed a mentorship program that reduced student dropout rates by 25% within two years by addressing issues such as lack of motivation and peer pressure.</w:t>
      </w:r>
    </w:p>
    <w:p>
      <w:pPr>
        <w:pStyle w:val="BodyText"/>
      </w:pPr>
      <w:r>
        <w:t xml:space="preserve">My qualifications include a Master’s degree in Counseling Psychology from [University Name] and certification in School Counseling from [Certification Body]. Additionally, I have completed specialized training in trauma-informed practices, cultural competency, and crisis intervention—skills that are critical for addressing the unique needs of students in DR Congo Kinshasa. I am also proficient in using digital tools to provide remote counseling services, which is especially relevant for schools with limited infrastructure.</w:t>
      </w:r>
    </w:p>
    <w:bookmarkEnd w:id="20"/>
    <w:bookmarkStart w:id="21" w:name="X544996b63e9d4763382b63266d0e68627ebe339"/>
    <w:p>
      <w:pPr>
        <w:pStyle w:val="Heading2"/>
      </w:pPr>
      <w:r>
        <w:t xml:space="preserve">Understanding of DR Congo Kinshasa Context</w:t>
      </w:r>
    </w:p>
    <w:p>
      <w:pPr>
        <w:pStyle w:val="FirstParagraph"/>
      </w:pPr>
      <w:r>
        <w:t xml:space="preserve">DR Congo Kinshasa is a city of immense cultural richness and complexity, but it also presents significant challenges for educators and counselors. The region’s history of political instability, economic hardship, and access to healthcare has left many students grappling with anxiety, low self-esteem, and limited opportunities. As a School Counselor in this environment, I recognize the importance of tailoring my approach to align with local values while addressing systemic barriers.</w:t>
      </w:r>
    </w:p>
    <w:p>
      <w:pPr>
        <w:pStyle w:val="BodyText"/>
      </w:pPr>
      <w:r>
        <w:t xml:space="preserve">One of my key strengths is my ability to connect with students from diverse backgrounds. Having worked in regions with similar socio-economic conditions, I understand the importance of building trust through culturally responsive practices. For example, I have collaborated with community leaders in [Previous Location] to integrate traditional healing practices into counseling sessions, which helped students feel more comfortable discussing their mental health. In Kinshasa, I aim to adopt a similar approach by engaging families and local organizations to create a support network for students.</w:t>
      </w:r>
    </w:p>
    <w:p>
      <w:pPr>
        <w:pStyle w:val="BodyText"/>
      </w:pPr>
      <w:r>
        <w:t xml:space="preserve">Moreover, the educational landscape in DR Congo Kinshasa often lacks structured career guidance programs. As a School Counselor, I am committed to developing initiatives that equip students with the skills and knowledge needed to navigate their futures. This includes organizing workshops on financial literacy, leadership development, and vocational training—areas that are often overlooked but crucial for long-term success.</w:t>
      </w:r>
    </w:p>
    <w:bookmarkEnd w:id="21"/>
    <w:bookmarkStart w:id="22" w:name="Xd8610e888433f057c6c21fb173deb68c121cd11"/>
    <w:p>
      <w:pPr>
        <w:pStyle w:val="Heading2"/>
      </w:pPr>
      <w:r>
        <w:t xml:space="preserve">Commitment to Community and Collaboration</w:t>
      </w:r>
    </w:p>
    <w:p>
      <w:pPr>
        <w:pStyle w:val="FirstParagraph"/>
      </w:pPr>
      <w:r>
        <w:t xml:space="preserve">I am deeply passionate about working in partnership with educators, parents, and community stakeholders to create a holistic support system for students. In my previous roles, I have consistently emphasized collaboration as a cornerstone of effective counseling. For instance, at [Previous Institution Name], I partnered with teachers to identify early signs of academic struggles and implemented targeted interventions that improved student performance by 30%.</w:t>
      </w:r>
    </w:p>
    <w:p>
      <w:pPr>
        <w:pStyle w:val="BodyText"/>
      </w:pPr>
      <w:r>
        <w:t xml:space="preserve">Living in DR Congo Kinshasa would allow me to immerse myself in the local culture and build relationships with the community. I am fluent in [language, if applicable] and have experience working with multilingual populations, which will enable me to communicate effectively with students and families. Additionally, I am prepared to adapt my counseling methods to align with the values and traditions of Kinshasa’s communities.</w:t>
      </w:r>
    </w:p>
    <w:bookmarkEnd w:id="22"/>
    <w:bookmarkStart w:id="23" w:name="why-dr-congo-kinshasa"/>
    <w:p>
      <w:pPr>
        <w:pStyle w:val="Heading2"/>
      </w:pPr>
      <w:r>
        <w:t xml:space="preserve">Why DR Congo Kinshasa?</w:t>
      </w:r>
    </w:p>
    <w:p>
      <w:pPr>
        <w:pStyle w:val="FirstParagraph"/>
      </w:pPr>
      <w:r>
        <w:t xml:space="preserve">The opportunity to serve as a School Counselor in DR Congo Kinshasa represents a unique and meaningful chapter in my career. I am inspired by the resilience of students in this region and the potential for education to transform lives. By providing equitable access to counseling services, I hope to contribute to a future where every child in Kinshasa has the tools to thrive academically, emotionally, and socially.</w:t>
      </w:r>
    </w:p>
    <w:p>
      <w:pPr>
        <w:pStyle w:val="BodyText"/>
      </w:pPr>
      <w:r>
        <w:t xml:space="preserve">I am particularly drawn to [Institution Name] because of its commitment to excellence and its dedication to addressing the needs of underserved populations. I am confident that my background, skills, and passion for education make me an ideal candidate for this role. I would be honored to contribute to the institution’s mission and support its students in achieving their goals.</w:t>
      </w:r>
    </w:p>
    <w:p>
      <w:pPr>
        <w:pStyle w:val="BodyText"/>
      </w:pPr>
      <w:r>
        <w:t xml:space="preserve">Thank you for considering my application. I look forward to the opportunity to discuss how I can contribute to the success of your school and the well-being of its students.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DR Congo Kinshasa</dc:title>
  <dc:creator/>
  <dc:language>en</dc:language>
  <cp:keywords/>
  <dcterms:created xsi:type="dcterms:W3CDTF">2026-07-21T13:16:48Z</dcterms:created>
  <dcterms:modified xsi:type="dcterms:W3CDTF">2026-07-21T13:16:48Z</dcterms:modified>
</cp:coreProperties>
</file>

<file path=docProps/custom.xml><?xml version="1.0" encoding="utf-8"?>
<Properties xmlns="http://schemas.openxmlformats.org/officeDocument/2006/custom-properties" xmlns:vt="http://schemas.openxmlformats.org/officeDocument/2006/docPropsVTypes"/>
</file>