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School Counselor position at [School Name] in Malaysia Kuala Lumpur. With a strong academic background in counseling psychology and over five years of hands-on experience supporting students’ emotional, social, and academic development, I am eager to contribute my skills to a dynamic educational institution like yours. As someone deeply passionate about fostering student well-being and success, I am confident that my expertise aligns with the mission of [School Name] to cultivate a supportive and inclusive learning environment in Malaysia Kuala Lumpur.</w:t>
      </w:r>
    </w:p>
    <w:p>
      <w:pPr>
        <w:pStyle w:val="BodyText"/>
      </w:pPr>
      <w:r>
        <w:t xml:space="preserve">As a certified School Counselor, I have dedicated my career to understanding the unique challenges faced by students in multicultural settings. My work has spanned diverse educational environments, where I have developed programs to address issues such as academic pressure, mental health awareness, and social integration. In Malaysia Kuala Lumpur, where schools reflect a rich tapestry of cultures and languages, my ability to connect with students from various backgrounds is a key strength. I am particularly drawn to this opportunity because of [School Name]’s commitment to holistic education and its focus on empowering students through personalized guidance—a philosophy that resonates deeply with my own approach.</w:t>
      </w:r>
    </w:p>
    <w:p>
      <w:pPr>
        <w:pStyle w:val="BodyText"/>
      </w:pPr>
      <w:r>
        <w:t xml:space="preserve">In my current role as a School Counselor at [Previous Institution], I have implemented initiatives that directly align with the needs of students in Malaysia Kuala Lumpur. For instance, I collaborated with teachers to design workshops on stress management and resilience, which were especially relevant during the pandemic. Additionally, I developed a peer mentoring program that enhanced student leadership skills while fostering a sense of community. These experiences have reinforced my belief that effective counseling requires not only empathy but also adaptability—qualities I have honed through years of working in diverse educational settings.</w:t>
      </w:r>
    </w:p>
    <w:p>
      <w:pPr>
        <w:pStyle w:val="BodyText"/>
      </w:pPr>
      <w:r>
        <w:t xml:space="preserve">What sets me apart as a School Counselor is my commitment to continuous learning and cultural sensitivity. I hold a Master’s degree in Counseling Psychology from [University Name], where I focused on cross-cultural communication and adolescent development. Furthermore, I have completed specialized training in trauma-informed practices and mental health first aid, which equips me to address the evolving needs of students in Malaysia Kuala Lumpur. My understanding of the local educational landscape, including the challenges faced by both urban and rural students, allows me to tailor my approach to meet individual and collective goals.</w:t>
      </w:r>
    </w:p>
    <w:p>
      <w:pPr>
        <w:pStyle w:val="BodyText"/>
      </w:pPr>
      <w:r>
        <w:t xml:space="preserve">I am particularly impressed by [School Name]’s emphasis on integrating technology into counseling services. In today’s digital age, it is crucial for School Counselors to leverage tools that enhance student engagement and accessibility. For example, I have utilized online platforms to conduct virtual counseling sessions, track student progress, and provide resources to families. This experience has prepared me to support [School Name] in developing innovative strategies that align with modern educational trends while maintaining the personal touch that is essential in counseling.</w:t>
      </w:r>
    </w:p>
    <w:p>
      <w:pPr>
        <w:pStyle w:val="BodyText"/>
      </w:pPr>
      <w:r>
        <w:t xml:space="preserve">Another aspect of my work that I believe will benefit [School Name] is my focus on parent and community collaboration. In Malaysia Kuala Lumpur, where family involvement plays a significant role in student success, I have organized workshops to educate parents on supporting their children’s emotional well-being. By building strong partnerships between schools and families, we can create a more cohesive support system for students. I am also experienced in coordinating with local organizations to provide additional resources, such as career guidance seminars and mental health awareness campaigns.</w:t>
      </w:r>
    </w:p>
    <w:p>
      <w:pPr>
        <w:pStyle w:val="BodyText"/>
      </w:pPr>
      <w:r>
        <w:t xml:space="preserve">What excites me most about this opportunity is the chance to contribute to the growth of [School Name]’s counseling program in Malaysia Kuala Lumpur. I am particularly interested in exploring ways to expand preventive counseling initiatives, such as early intervention for at-risk students and promoting a culture of open communication. My goal is to ensure that every student feels empowered to navigate academic and personal challenges with confidence.</w:t>
      </w:r>
    </w:p>
    <w:p>
      <w:pPr>
        <w:pStyle w:val="BodyText"/>
      </w:pPr>
      <w:r>
        <w:t xml:space="preserve">Thank you for considering my application. I would welcome the opportunity to discuss how my background, skills, and passion for counseling can contribute to the continued success of [School Name] in Malaysia Kuala Lumpur. I am available at [Your Phone Number] or [Your Email Address] and am happy to accommodate an interview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Malaysia Kuala Lumpur</dc:title>
  <dc:creator/>
  <dc:language>en</dc:language>
  <cp:keywords/>
  <dcterms:created xsi:type="dcterms:W3CDTF">2026-07-23T23:47:33Z</dcterms:created>
  <dcterms:modified xsi:type="dcterms:W3CDTF">2026-07-23T23:47:33Z</dcterms:modified>
</cp:coreProperties>
</file>

<file path=docProps/custom.xml><?xml version="1.0" encoding="utf-8"?>
<Properties xmlns="http://schemas.openxmlformats.org/officeDocument/2006/custom-properties" xmlns:vt="http://schemas.openxmlformats.org/officeDocument/2006/docPropsVTypes"/>
</file>