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School Counselor position at [School Name] in the Netherlands Amsterdam. As a dedicated and experienced school counselor with a passion for fostering student well-being and academic success, I am eager to contribute my expertise to an institution that values holistic education and cultural inclusivity, such as those found in the dynamic educational landscape of Amsterdam.</w:t>
      </w:r>
    </w:p>
    <w:p>
      <w:pPr>
        <w:pStyle w:val="BodyText"/>
      </w:pPr>
      <w:r>
        <w:t xml:space="preserve">With [X years] of experience in counseling students across diverse cultural and academic settings, I have developed a deep understanding of the challenges and opportunities that arise in supporting young learners. My work has been centered on creating safe, inclusive environments where students can thrive emotionally, socially, and academically. The Netherlands Amsterdam offers a unique opportunity to combine my professional background with the city’s rich multiculturalism and innovative educational approaches.</w:t>
      </w:r>
    </w:p>
    <w:bookmarkStart w:id="20" w:name="X9676c1620e26d47934d08425d545711dc8a3c0e"/>
    <w:p>
      <w:pPr>
        <w:pStyle w:val="Heading2"/>
      </w:pPr>
      <w:r>
        <w:t xml:space="preserve">Why School Counselor? A Commitment to Student Success</w:t>
      </w:r>
    </w:p>
    <w:p>
      <w:pPr>
        <w:pStyle w:val="FirstParagraph"/>
      </w:pPr>
      <w:r>
        <w:t xml:space="preserve">The role of a School Counselor is vital in shaping the future of students, and I have always viewed this position as a calling. In my previous roles, I have worked closely with students to address personal, academic, and career-related challenges. For instance, at [Previous School/Organization], I implemented a mentorship program that paired high school students with professionals in their fields of interest. This initiative not only boosted student confidence but also improved graduation rates by 15% over two years. Such experiences have reinforced my belief that personalized guidance can transform lives.</w:t>
      </w:r>
    </w:p>
    <w:p>
      <w:pPr>
        <w:pStyle w:val="BodyText"/>
      </w:pPr>
      <w:r>
        <w:t xml:space="preserve">Amsterdam’s educational system, with its emphasis on individualized learning and student autonomy, resonates deeply with my philosophy as a School Counselor. The city’s commitment to integrating international students and promoting multilingual education aligns perfectly with my skills in cross-cultural communication. I am particularly drawn to the opportunity to work in a setting where diversity is celebrated, and students are encouraged to explore their unique potential.</w:t>
      </w:r>
    </w:p>
    <w:bookmarkEnd w:id="20"/>
    <w:bookmarkStart w:id="21" w:name="X2ff1af4f23e7ba09c5e734d4b13d9a37b0ca8aa"/>
    <w:p>
      <w:pPr>
        <w:pStyle w:val="Heading2"/>
      </w:pPr>
      <w:r>
        <w:t xml:space="preserve">Understanding the Netherlands Amsterdam Context</w:t>
      </w:r>
    </w:p>
    <w:p>
      <w:pPr>
        <w:pStyle w:val="FirstParagraph"/>
      </w:pPr>
      <w:r>
        <w:t xml:space="preserve">The Netherlands is renowned for its progressive approach to education, and Amsterdam stands out as a hub of innovation and cultural exchange. As a School Counselor in this vibrant city, I would be able to leverage my expertise in navigating the complexities of student development within a multicultural framework. The Dutch education system’s focus on collaboration between schools, families, and communities mirrors my own approach to counseling, which prioritizes partnerships with parents and educators to support students’ growth.</w:t>
      </w:r>
    </w:p>
    <w:p>
      <w:pPr>
        <w:pStyle w:val="BodyText"/>
      </w:pPr>
      <w:r>
        <w:t xml:space="preserve">Amsterdam’s schools often serve a diverse student population, including international families and multilingual learners. My experience working with students from various cultural backgrounds has equipped me to address the specific needs of these communities. For example, I have developed workshops on stress management for international students transitioning into new educational environments, which have been well-received by both students and staff. In the Netherlands Amsterdam, I would aim to build similar programs that foster resilience and a sense of belonging among all students.</w:t>
      </w:r>
    </w:p>
    <w:bookmarkEnd w:id="21"/>
    <w:bookmarkStart w:id="22" w:name="skills-and-qualifications"/>
    <w:p>
      <w:pPr>
        <w:pStyle w:val="Heading2"/>
      </w:pPr>
      <w:r>
        <w:t xml:space="preserve">Skills and Qualifications</w:t>
      </w:r>
    </w:p>
    <w:p>
      <w:pPr>
        <w:pStyle w:val="FirstParagraph"/>
      </w:pPr>
      <w:r>
        <w:t xml:space="preserve">My qualifications include a Master’s degree in Counseling Psychology from [University Name], along with certifications in adolescent development, trauma-informed practices, and career guidance. I am also proficient in using digital tools to support student engagement, such as virtual counseling platforms and data-driven assessment systems. These skills enable me to provide efficient and effective support to students while staying aligned with modern educational trends.</w:t>
      </w:r>
    </w:p>
    <w:p>
      <w:pPr>
        <w:pStyle w:val="BodyText"/>
      </w:pPr>
      <w:r>
        <w:t xml:space="preserve">What sets me apart is my ability to adapt my approach to meet the unique needs of each student. In the Netherlands Amsterdam, where students face a blend of traditional academic pressures and modern societal challenges, I would focus on creating individualized plans that address both immediate concerns and long-term goals. My goal is to empower students to navigate their educational journey with confidence and clarity.</w:t>
      </w:r>
    </w:p>
    <w:bookmarkEnd w:id="22"/>
    <w:bookmarkStart w:id="23" w:name="why-the-netherlands-amsterdam"/>
    <w:p>
      <w:pPr>
        <w:pStyle w:val="Heading2"/>
      </w:pPr>
      <w:r>
        <w:t xml:space="preserve">Why the Netherlands Amsterdam?</w:t>
      </w:r>
    </w:p>
    <w:p>
      <w:pPr>
        <w:pStyle w:val="FirstParagraph"/>
      </w:pPr>
      <w:r>
        <w:t xml:space="preserve">The decision to apply for this position in the Netherlands Amsterdam is rooted in my admiration for the city’s innovative spirit and commitment to student-centered education. Amsterdam’s emphasis on creativity, sustainability, and social responsibility mirrors my own values as an educator. I am particularly inspired by initiatives such as [specific example, e.g., “the city’s focus on reducing educational disparities through community-based programs”], which reflect a holistic view of student success.</w:t>
      </w:r>
    </w:p>
    <w:p>
      <w:pPr>
        <w:pStyle w:val="BodyText"/>
      </w:pPr>
      <w:r>
        <w:t xml:space="preserve">Moreover, the Netherlands Amsterdam offers a unique cultural environment where collaboration and inclusivity are core principles. As a School Counselor, I am eager to contribute to this culture by fostering connections between students, families, and local organizations. I am also excited about the opportunity to learn from the city’s diverse educational practices and integrate these insights into my work.</w:t>
      </w:r>
    </w:p>
    <w:bookmarkEnd w:id="23"/>
    <w:bookmarkStart w:id="24" w:name="conclusion"/>
    <w:p>
      <w:pPr>
        <w:pStyle w:val="Heading2"/>
      </w:pPr>
      <w:r>
        <w:t xml:space="preserve">Conclusion</w:t>
      </w:r>
    </w:p>
    <w:p>
      <w:pPr>
        <w:pStyle w:val="FirstParagraph"/>
      </w:pPr>
      <w:r>
        <w:t xml:space="preserve">In conclusion, I am confident that my experience, skills, and passion for student well-being make me a strong candidate for the School Counselor position in the Netherlands Amsterdam. I am eager to bring my expertise to [School Name] and support its mission of nurturing well-rounded, resilient learners. Thank you for considering my application. I would be honored to discuss how I can contribute to your school’s success and continue making a meaningful impact in the lives of students.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Application</dc:title>
  <dc:creator/>
  <dc:language>en</dc:language>
  <cp:keywords/>
  <dcterms:created xsi:type="dcterms:W3CDTF">2026-07-23T12:54:32Z</dcterms:created>
  <dcterms:modified xsi:type="dcterms:W3CDTF">2026-07-23T12:54:32Z</dcterms:modified>
</cp:coreProperties>
</file>

<file path=docProps/custom.xml><?xml version="1.0" encoding="utf-8"?>
<Properties xmlns="http://schemas.openxmlformats.org/officeDocument/2006/custom-properties" xmlns:vt="http://schemas.openxmlformats.org/officeDocument/2006/docPropsVTypes"/>
</file>