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Education Lane, Auckland, New Zealand</w:t>
      </w:r>
      <w:r>
        <w:br/>
      </w:r>
      <w:r>
        <w:t xml:space="preserve">Email: johndoe@example.com | Phone: +64 9 876 5432</w:t>
      </w:r>
    </w:p>
    <w:bookmarkEnd w:id="20"/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Hiring Manager</w:t>
      </w:r>
      <w:r>
        <w:br/>
      </w:r>
      <w:r>
        <w:t xml:space="preserve">Auckland Schools Board</w:t>
      </w:r>
      <w:r>
        <w:br/>
      </w:r>
      <w:r>
        <w:t xml:space="preserve">123 Learning Drive, Auckland, New Zealand</w:t>
      </w:r>
    </w:p>
    <w:bookmarkStart w:id="21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I am writing to express my enthusiasm for the School Counselor position at your esteemed institution in New Zealand Auckland. With a deep commitment to fostering student well-being and academic success, I am eager to contribute my expertise in counseling, cultural sensitivity, and educational innovation to support the unique needs of students in this vibrant city. As a dedicated professional with over [X years] of experience in school counseling, I am confident that my skills align with the values of your organization and the dynamic environment of Auckland’s schools.</w:t>
      </w:r>
    </w:p>
    <w:p>
      <w:pPr>
        <w:pStyle w:val="BodyText"/>
      </w:pPr>
      <w:r>
        <w:t xml:space="preserve">My journey as a School Counselor has been rooted in empowering students to navigate academic, social, and emotional challenges. In my previous role at [Previous School Name] in New Zealand, I developed individualized support plans for students facing personal or academic barriers, collaborated with teachers to integrate mental health resources into the curriculum, and organized workshops on resilience and self-advocacy. These experiences have sharpened my ability to create inclusive spaces where students feel seen, heard, and supported—a cornerstone of effective school counseling in Auckland’s diverse communities.</w:t>
      </w:r>
    </w:p>
    <w:p>
      <w:pPr>
        <w:pStyle w:val="BodyText"/>
      </w:pPr>
      <w:r>
        <w:t xml:space="preserve">What draws me specifically to the School Counselor role in New Zealand Auckland is the opportunity to work within a region renowned for its cultural richness and educational excellence. As one of the fastest-growing cities in the world, Auckland is home to a mosaic of cultures, including Māori, Pasifika, and multicultural communities. I have consistently prioritized cultural competence in my practice, drawing on my training in bicultural counseling frameworks and my understanding of Te Tiriti o Waitangi (the Treaty of Waitangi). This alignment with New Zealand’s educational ethos ensures that I can effectively address the unique needs of students from all backgrounds while promoting equity and inclusion.</w:t>
      </w:r>
    </w:p>
    <w:p>
      <w:pPr>
        <w:pStyle w:val="BodyText"/>
      </w:pPr>
      <w:r>
        <w:t xml:space="preserve">One of my most rewarding projects in Auckland involved partnering with local iwi (Māori tribes) to co-design a mentorship program for at-risk youth. By integrating traditional knowledge and modern counseling techniques, we saw a 30% increase in student engagement and attendance. This experience underscored the importance of community collaboration, which I believe is vital for any School Counselor in New Zealand Auckland. I am particularly drawn to your institution’s focus on [specific initiative or value mentioned in the job posting], as it resonates with my belief that counseling is not just about individual support but also about building resilient, connected communities.</w:t>
      </w:r>
    </w:p>
    <w:p>
      <w:pPr>
        <w:pStyle w:val="BodyText"/>
      </w:pPr>
      <w:r>
        <w:t xml:space="preserve">In addition to my clinical skills, I bring a strong foundation in data-driven decision-making and program development. For instance, I led an initiative to implement a student wellness dashboard at [Previous School Name], which allowed educators to monitor mental health trends and allocate resources more effectively. This approach not only improved early intervention rates but also strengthened communication between counselors, teachers, and families. I am eager to bring this proactive mindset to your school, ensuring that students in Auckland receive the tools they need to thrive academically and personally.</w:t>
      </w:r>
    </w:p>
    <w:p>
      <w:pPr>
        <w:pStyle w:val="BodyText"/>
      </w:pPr>
      <w:r>
        <w:t xml:space="preserve">As a School Counselor in New Zealand Auckland, I understand the importance of adapting to the evolving needs of students. Whether it’s addressing cyberbullying, supporting students with learning differences, or fostering leadership skills through extracurricular programs, I approach each challenge with empathy and innovation. My ability to communicate effectively in both English and [additional language if applicable] further enhances my capacity to connect with diverse student populations, a critical aspect of counseling in Auckland’s multicultural setting.</w:t>
      </w:r>
    </w:p>
    <w:p>
      <w:pPr>
        <w:pStyle w:val="BodyText"/>
      </w:pPr>
      <w:r>
        <w:t xml:space="preserve">I am particularly impressed by your school’s commitment to [specific detail about the school or its mission], which aligns perfectly with my career goals. I am confident that my passion for student-centered care, combined with my experience in New Zealand’s educational landscape, will enable me to make a meaningful contribution to your team. I would welcome the opportunity to discuss how my background and vision align with the needs of your institution.</w:t>
      </w:r>
    </w:p>
    <w:p>
      <w:pPr>
        <w:pStyle w:val="BodyText"/>
      </w:pPr>
      <w:r>
        <w:t xml:space="preserve">Thank you for considering my application. I look forward to the possibility of contributing to the continued success of [School Name] and supporting the next generation of learners in New Zealand Auckland.</w:t>
      </w:r>
    </w:p>
    <w:bookmarkEnd w:id="21"/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School Counselor Position in New Zealand Auckland</dc:title>
  <dc:creator/>
  <dc:language>en</dc:language>
  <cp:keywords/>
  <dcterms:created xsi:type="dcterms:W3CDTF">2026-07-25T03:29:56Z</dcterms:created>
  <dcterms:modified xsi:type="dcterms:W3CDTF">2026-07-25T03:29:56Z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