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8c9085f7525d2b7a37f6c3c893198df836cd6b2"/>
    <w:p>
      <w:pPr>
        <w:pStyle w:val="Heading1"/>
      </w:pPr>
      <w:r>
        <w:t xml:space="preserve">Cover Letter for School Counselor Position in Saudi Arabia Jeddah</w:t>
      </w:r>
    </w:p>
    <w:p>
      <w:pPr>
        <w:pStyle w:val="FirstParagraph"/>
      </w:pPr>
      <w:r>
        <w:t xml:space="preserve">Dear [Hiring Manager's Name],</w:t>
      </w:r>
    </w:p>
    <w:p>
      <w:pPr>
        <w:pStyle w:val="BodyText"/>
      </w:pPr>
      <w:r>
        <w:t xml:space="preserve">I am writing to express my enthusiastic interest in the School Counselor position at a reputable educational institution in Jeddah, Saudi Arabia. As an experienced and dedicated school counselor with a proven track record of supporting student well-being, academic success, and personal growth, I am eager to contribute my expertise to the dynamic and culturally rich environment of Jeddah. This opportunity aligns perfectly with my professional goals and passion for fostering holistic development in students, particularly within the context of Saudi Arabia’s evolving educational landscape.</w:t>
      </w:r>
    </w:p>
    <w:bookmarkStart w:id="20" w:name="why-i-am-a-strong-fit-for-the-role"/>
    <w:p>
      <w:pPr>
        <w:pStyle w:val="Heading2"/>
      </w:pPr>
      <w:r>
        <w:t xml:space="preserve">Why I Am a Strong Fit for the Role</w:t>
      </w:r>
    </w:p>
    <w:p>
      <w:pPr>
        <w:pStyle w:val="FirstParagraph"/>
      </w:pPr>
      <w:r>
        <w:t xml:space="preserve">With over [X years] of experience in school counseling, I have developed a deep understanding of the unique challenges students face and how to address them through empathetic support, strategic planning, and collaboration with educators and families. My work has focused on creating inclusive environments where students feel empowered to thrive academically, socially, and emotionally. In my previous role as a School Counselor at [Previous Institution Name], I implemented programs that improved student engagement by 30% and reduced disciplinary issues by 25%, demonstrating my ability to drive positive change through targeted interventions.</w:t>
      </w:r>
    </w:p>
    <w:p>
      <w:pPr>
        <w:pStyle w:val="BodyText"/>
      </w:pPr>
      <w:r>
        <w:t xml:space="preserve">As a School Counselor, I have always prioritized cultural sensitivity and adaptability. My experience working with diverse student populations—from international communities to local Saudi students—has equipped me with the skills to navigate cross-cultural dynamics effectively. In Jeddah, where education systems are increasingly embracing global standards while maintaining traditional values, my ability to bridge these perspectives will be an asset. I am particularly drawn to the opportunity to support students in a city like Jeddah, which is not only a cultural hub but also a center for innovation and progress in education.</w:t>
      </w:r>
    </w:p>
    <w:bookmarkEnd w:id="20"/>
    <w:bookmarkStart w:id="21" w:name="X0af356ecbfb7b0b73654deda61a54912bdce737"/>
    <w:p>
      <w:pPr>
        <w:pStyle w:val="Heading2"/>
      </w:pPr>
      <w:r>
        <w:t xml:space="preserve">Understanding the Needs of Saudi Arabia Jeddah</w:t>
      </w:r>
    </w:p>
    <w:p>
      <w:pPr>
        <w:pStyle w:val="FirstParagraph"/>
      </w:pPr>
      <w:r>
        <w:t xml:space="preserve">Having researched the educational priorities of Saudi Arabia, I am deeply inspired by the Kingdom’s Vision 2030 initiative, which emphasizes youth development, mental health awareness, and academic excellence. As a School Counselor in Jeddah, I aim to align my work with these goals by fostering resilience, creativity, and leadership among students. The city’s rapidly growing educational institutions present an exciting opportunity to contribute to a system that is both forward-thinking and rooted in its cultural heritage.</w:t>
      </w:r>
    </w:p>
    <w:p>
      <w:pPr>
        <w:pStyle w:val="BodyText"/>
      </w:pPr>
      <w:r>
        <w:t xml:space="preserve">Jeddah’s unique position as a gateway between the Middle East and the world means that its schools serve a diverse student body. My background in multicultural counseling has prepared me to address the varied needs of students from different backgrounds, ensuring they feel valued and supported. I am particularly interested in collaborating with local educators to develop culturally relevant programs that address mental health challenges, which are increasingly recognized as critical components of student success.</w:t>
      </w:r>
    </w:p>
    <w:bookmarkEnd w:id="21"/>
    <w:bookmarkStart w:id="22" w:name="commitment-to-student-centered-growth"/>
    <w:p>
      <w:pPr>
        <w:pStyle w:val="Heading2"/>
      </w:pPr>
      <w:r>
        <w:t xml:space="preserve">Commitment to Student-Centered Growth</w:t>
      </w:r>
    </w:p>
    <w:p>
      <w:pPr>
        <w:pStyle w:val="FirstParagraph"/>
      </w:pPr>
      <w:r>
        <w:t xml:space="preserve">My approach to school counseling is centered on the belief that every student deserves personalized attention and opportunities for growth. I have consistently worked closely with teachers, parents, and administrators to create individualized learning plans that cater to students’ academic and emotional needs. For example, in a recent project, I designed a mentorship program pairing high-achieving students with peers facing academic or social challenges, resulting in improved confidence and performance across the board.</w:t>
      </w:r>
    </w:p>
    <w:p>
      <w:pPr>
        <w:pStyle w:val="BodyText"/>
      </w:pPr>
      <w:r>
        <w:t xml:space="preserve">In Saudi Arabia Jeddah, where the emphasis on education is growing stronger, I am committed to supporting students not only in their classrooms but also in their personal journeys. This includes addressing issues such as stress management, career guidance, and navigating the transition to higher education. My goal is to empower students with the tools they need to succeed in a rapidly changing world while respecting the values and traditions of their community.</w:t>
      </w:r>
    </w:p>
    <w:bookmarkEnd w:id="22"/>
    <w:bookmarkStart w:id="23" w:name="why-saudi-arabia-jeddah"/>
    <w:p>
      <w:pPr>
        <w:pStyle w:val="Heading2"/>
      </w:pPr>
      <w:r>
        <w:t xml:space="preserve">Why Saudi Arabia Jeddah?</w:t>
      </w:r>
    </w:p>
    <w:p>
      <w:pPr>
        <w:pStyle w:val="FirstParagraph"/>
      </w:pPr>
      <w:r>
        <w:t xml:space="preserve">Choosing to work in Saudi Arabia Jeddah represents an exciting step in my career. The city’s vibrant culture, modern infrastructure, and commitment to education make it an ideal location for a School Counselor who is passionate about making a meaningful impact. I am particularly drawn to the opportunities for professional growth and the chance to contribute to a system that is actively shaping the future of its youth.</w:t>
      </w:r>
    </w:p>
    <w:p>
      <w:pPr>
        <w:pStyle w:val="BodyText"/>
      </w:pPr>
      <w:r>
        <w:t xml:space="preserve">Additionally, I am eager to immerse myself in Saudi Arabian culture and build meaningful relationships with students, families, and colleagues. My experience working in international settings has taught me the importance of adaptability and open-mindedness—qualities that will enable me to thrive in Jeddah’s dynamic environment. I am also enthusiastic about learning about the specific educational practices and cultural nuances of the region to better serve the community.</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to student well-being make me an ideal candidate for the School Counselor position in Saudi Arabia Jeddah. I am eager to bring my expertise in counseling, cultural awareness, and innovative thinking to your institution and contribute to the continued success of your students. Thank you for considering my application. I look forward to the opportunity to discuss how I can support your mission of fostering academic and personal growth in Jeddah’s schools.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Position in Saudi Arabia Jeddah</dc:title>
  <dc:creator/>
  <cp:keywords/>
  <dcterms:created xsi:type="dcterms:W3CDTF">2026-07-23T23:14:58Z</dcterms:created>
  <dcterms:modified xsi:type="dcterms:W3CDTF">2026-07-23T23:14:58Z</dcterms:modified>
</cp:coreProperties>
</file>

<file path=docProps/custom.xml><?xml version="1.0" encoding="utf-8"?>
<Properties xmlns="http://schemas.openxmlformats.org/officeDocument/2006/custom-properties" xmlns:vt="http://schemas.openxmlformats.org/officeDocument/2006/docPropsVTypes"/>
</file>