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School Counselor position at [School Name] in Riyadh, Saudi Arabia. As an experienced and passionate educational professional with a deep commitment to student development, I am excited about the opportunity to contribute my skills and expertise to your esteemed institution. The unique cultural and academic environment of Saudi Arabia, particularly in Riyadh—a city that serves as a hub for innovation, education, and tradition—aligns perfectly with my career goals. I am eager to support students in achieving their academic, emotional, and personal growth while embracing the values of integrity and community that define the educational landscape here.</w:t>
      </w:r>
    </w:p>
    <w:p>
      <w:pPr>
        <w:pStyle w:val="BodyText"/>
      </w:pPr>
      <w:r>
        <w:t xml:space="preserve">With over [X years] of experience in counseling and student support services, I have developed a comprehensive understanding of the challenges students face in diverse learning environments. My background includes working with K-12 students, where I specialized in academic advising, behavioral intervention, and mental health support. I am particularly adept at creating individualized plans to address the unique needs of each student, fostering an inclusive atmosphere that encourages resilience and self-discovery. These experiences have equipped me with the tools to navigate complex educational systems and collaborate effectively with educators, families, and community organizations—skills that I believe are essential for success in the dynamic setting of Saudi Arabia’s schools.</w:t>
      </w:r>
    </w:p>
    <w:p>
      <w:pPr>
        <w:pStyle w:val="BodyText"/>
      </w:pPr>
      <w:r>
        <w:t xml:space="preserve">The role of a School Counselor in Riyadh is not only about academic guidance but also about bridging cultural, social, and emotional gaps. I recognize that students in this region often navigate a blend of traditional values and modern aspirations, making it crucial for counselors to balance empathy with cultural sensitivity. My work has consistently emphasized building trust through open communication and active listening, ensuring that every student feels seen and supported. For instance, during my tenure at [Previous School/Organization], I implemented a mentorship program that connected students with local community leaders, helping them gain insights into career opportunities while staying rooted in their cultural identity. This approach resonates deeply with the mission of schools in Saudi Arabia, where education is viewed as a pathway to both personal and national development.</w:t>
      </w:r>
    </w:p>
    <w:p>
      <w:pPr>
        <w:pStyle w:val="BodyText"/>
      </w:pPr>
      <w:r>
        <w:t xml:space="preserve">I am particularly drawn to the opportunity to work in Riyadh because of its growing emphasis on educational excellence and innovation. As part of Vision 2030, Saudi Arabia is investing heavily in improving the quality of education, with a focus on fostering critical thinking, creativity, and emotional well-being. A School Counselor plays a pivotal role in this transformation by empowering students to thrive in an ever-evolving global landscape. I am committed to contributing to this vision by promoting mental health awareness, advocating for inclusive practices, and supporting students as they navigate the complexities of adolescence. My ability to adapt counseling strategies to meet the needs of diverse learners, combined with my passion for fostering student success, makes me a strong candidate for this position.</w:t>
      </w:r>
    </w:p>
    <w:p>
      <w:pPr>
        <w:pStyle w:val="BodyText"/>
      </w:pPr>
      <w:r>
        <w:t xml:space="preserve">One of my core strengths is my dedication to continuous learning and professional growth. I have completed advanced training in areas such as trauma-informed care, conflict resolution, and multicultural counseling, which are particularly relevant in a multicultural environment like Riyadh. Additionally, I stay updated on the latest research and best practices in education through participation in workshops and conferences. This commitment to excellence ensures that I can provide students with evidence-based support that aligns with both international standards and the specific needs of Saudi Arabian learners. For example, I have worked closely with families to develop strategies for addressing academic stress and promoting healthy study habits, which are critical factors in student success.</w:t>
      </w:r>
    </w:p>
    <w:p>
      <w:pPr>
        <w:pStyle w:val="BodyText"/>
      </w:pPr>
      <w:r>
        <w:t xml:space="preserve">In addition to my technical skills, I bring a deep appreciation for the cultural and social fabric of Saudi Arabia. I have studied the country’s educational policies and understand the importance of aligning counseling practices with local values while also embracing global perspectives. This balance is essential for creating an environment where students can feel empowered to pursue their goals without compromising their cultural identity. My experience working with students from diverse backgrounds has taught me the value of empathy, patience, and adaptability—qualities that I believe are vital for a School Counselor in Riyadh.</w:t>
      </w:r>
    </w:p>
    <w:p>
      <w:pPr>
        <w:pStyle w:val="BodyText"/>
      </w:pPr>
      <w:r>
        <w:t xml:space="preserve">As a professional who thrives in collaborative settings, I am eager to contribute to the vibrant school community at [School Name]. I understand that the role of a School Counselor extends beyond one-on-one sessions; it involves working closely with teachers, administrators, and parents to create a holistic support system for students. My proactive approach to problem-solving and my ability to communicate effectively with stakeholders will ensure that I can contribute meaningfully to the school’s mission. Whether it is organizing career development workshops, facilitating parent-teacher meetings, or supporting students during transitions, I am prepared to go above and beyond to make a positive impact.</w:t>
      </w:r>
    </w:p>
    <w:p>
      <w:pPr>
        <w:pStyle w:val="BodyText"/>
      </w:pPr>
      <w:r>
        <w:t xml:space="preserve">I am particularly impressed by [School Name]’s commitment to fostering a safe and supportive learning environment. Your dedication to student well-being and academic achievement aligns with my own values, and I am eager to contribute my expertise to further strengthen these efforts. I am confident that my background, skills, and passion for education make me an ideal candidate for this position. I would welcome the opportunity to discuss how my experiences can benefit your school community.</w:t>
      </w:r>
    </w:p>
    <w:p>
      <w:pPr>
        <w:pStyle w:val="BodyText"/>
      </w:pPr>
      <w:r>
        <w:t xml:space="preserve">Thank you for considering my application. I look forward to the possibility of contributing to the continued success of [School Name] and supporting students in Riyadh as they grow into confident, capable individuals.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Position in Saudi Arabia Riyadh</dc:title>
  <dc:creator/>
  <dc:language>en</dc:language>
  <cp:keywords/>
  <dcterms:created xsi:type="dcterms:W3CDTF">2026-07-23T18:08:20Z</dcterms:created>
  <dcterms:modified xsi:type="dcterms:W3CDTF">2026-07-23T18:08:20Z</dcterms:modified>
</cp:coreProperties>
</file>

<file path=docProps/custom.xml><?xml version="1.0" encoding="utf-8"?>
<Properties xmlns="http://schemas.openxmlformats.org/officeDocument/2006/custom-properties" xmlns:vt="http://schemas.openxmlformats.org/officeDocument/2006/docPropsVTypes"/>
</file>