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John Doe</w:t>
      </w:r>
      <w:r>
        <w:br/>
      </w:r>
      <w:r>
        <w:t xml:space="preserve">Barcelona, Spain</w:t>
      </w:r>
      <w:r>
        <w:br/>
      </w:r>
      <w:r>
        <w:t xml:space="preserve">john.doe@email.com | +34 600 123 456</w:t>
      </w:r>
      <w:r>
        <w:br/>
      </w:r>
      <w:r>
        <w:t xml:space="preserve">Date: April 5, 2024</w:t>
      </w:r>
    </w:p>
    <w:p>
      <w:pPr>
        <w:pStyle w:val="BodyText"/>
      </w:pPr>
      <w:r>
        <w:rPr>
          <w:bCs/>
          <w:b/>
        </w:rPr>
        <w:t xml:space="preserve">Hiring Manager</w:t>
      </w:r>
      <w:r>
        <w:br/>
      </w:r>
      <w:r>
        <w:t xml:space="preserve">Instituto de Educación Superior de Valencia</w:t>
      </w:r>
      <w:r>
        <w:br/>
      </w:r>
      <w:r>
        <w:t xml:space="preserve">C/ Alfonso III, 18</w:t>
      </w:r>
      <w:r>
        <w:br/>
      </w:r>
      <w:r>
        <w:t xml:space="preserve">Valencia, Spain</w:t>
      </w:r>
    </w:p>
    <w:bookmarkStart w:id="24" w:name="dear-hiring-committee"/>
    <w:p>
      <w:pPr>
        <w:pStyle w:val="Heading2"/>
      </w:pPr>
      <w:r>
        <w:t xml:space="preserve">Dear Hiring Committee,</w:t>
      </w:r>
    </w:p>
    <w:p>
      <w:pPr>
        <w:pStyle w:val="FirstParagraph"/>
      </w:pPr>
      <w:r>
        <w:t xml:space="preserve">I am writing to express my enthusiastic interest in the School Counselor position at Instituto de Educación Superior de Valencia. With a strong background in educational psychology and a deep commitment to fostering student well-being, I am eager to contribute my skills and experiences to support the academic, emotional, and social development of students in Spain’s vibrant Valencia region. This opportunity aligns perfectly with my professional goals, as I am particularly drawn to the unique cultural and educational landscape of Spain Valencia.</w:t>
      </w:r>
    </w:p>
    <w:p>
      <w:pPr>
        <w:pStyle w:val="BodyText"/>
      </w:pPr>
      <w:r>
        <w:t xml:space="preserve">As a dedicated School Counselor with over five years of experience in both public and private educational settings, I have developed a comprehensive understanding of the challenges and opportunities that arise in diverse student populations. My work has focused on creating inclusive environments where students feel empowered to achieve their full potential. In Spain Valencia, where education is deeply intertwined with cultural identity and community values, I believe my expertise can make a meaningful impact.</w:t>
      </w:r>
    </w:p>
    <w:bookmarkStart w:id="20" w:name="why-spain-valencia"/>
    <w:p>
      <w:pPr>
        <w:pStyle w:val="Heading3"/>
      </w:pPr>
      <w:r>
        <w:t xml:space="preserve">Why Spain Valencia?</w:t>
      </w:r>
    </w:p>
    <w:p>
      <w:pPr>
        <w:pStyle w:val="FirstParagraph"/>
      </w:pPr>
      <w:r>
        <w:t xml:space="preserve">Spain Valencia is renowned for its dynamic educational institutions and rich cultural heritage. As a School Counselor in this region, I would be honored to support students who are navigating the complexities of academic life while also embracing the unique traditions and values of Spanish society. The emphasis on holistic development in Spanish education resonates with my philosophy of counseling, which prioritizes not only academic success but also emotional resilience, cultural awareness, and personal growth.</w:t>
      </w:r>
    </w:p>
    <w:p>
      <w:pPr>
        <w:pStyle w:val="BodyText"/>
      </w:pPr>
      <w:r>
        <w:t xml:space="preserve">Valencia’s schools are committed to addressing the needs of a diverse student body, including those from multilingual backgrounds and varying socioeconomic levels. My experience working with international students in previous roles has equipped me with the tools to bridge cultural gaps and foster inclusivity. I am particularly passionate about supporting students who may face language barriers or social isolation, ensuring they feel connected to their peers and the broader community.</w:t>
      </w:r>
    </w:p>
    <w:bookmarkEnd w:id="20"/>
    <w:bookmarkStart w:id="21" w:name="X740ce2f08c34a83bce58d168c8206261d980683"/>
    <w:p>
      <w:pPr>
        <w:pStyle w:val="Heading3"/>
      </w:pPr>
      <w:r>
        <w:t xml:space="preserve">Professional Experience and Qualifications</w:t>
      </w:r>
    </w:p>
    <w:p>
      <w:pPr>
        <w:pStyle w:val="FirstParagraph"/>
      </w:pPr>
      <w:r>
        <w:t xml:space="preserve">Over the past five years, I have served as a School Counselor at Centro Educativo Internacional in Madrid, where I designed and implemented programs to enhance student mental health, academic planning, and career readiness. My work involved collaborating with teachers, parents, and administrators to create individualized learning plans for students with special needs and those requiring academic support. This experience honed my ability to communicate effectively across cultural boundaries—a skill that is essential in Spain’s multicultural educational environment.</w:t>
      </w:r>
    </w:p>
    <w:p>
      <w:pPr>
        <w:pStyle w:val="BodyText"/>
      </w:pPr>
      <w:r>
        <w:t xml:space="preserve">In addition to my counseling role, I have led workshops on stress management, conflict resolution, and self-advocacy for students aged 12–18. These sessions were tailored to address the specific challenges faced by adolescents in Spain Valencia, such as peer pressure, academic expectations, and the transition to higher education. I also developed a mentorship program that paired high school students with university peers, fostering a sense of community and shared purpose.</w:t>
      </w:r>
    </w:p>
    <w:p>
      <w:pPr>
        <w:pStyle w:val="BodyText"/>
      </w:pPr>
      <w:r>
        <w:t xml:space="preserve">My qualifications include a Master’s degree in Educational Psychology from the University of Barcelona and certification as a Professional School Counselor in Spain. I am fluent in Spanish and English, which allows me to engage with students, families, and staff in multiple languages. This linguistic versatility is particularly valuable in Valencia, where many students come from backgrounds that may require additional support to navigate the education system.</w:t>
      </w:r>
    </w:p>
    <w:bookmarkEnd w:id="21"/>
    <w:bookmarkStart w:id="22" w:name="X00b5deed7c51d4979f9bb980b1b2c62b386a603"/>
    <w:p>
      <w:pPr>
        <w:pStyle w:val="Heading3"/>
      </w:pPr>
      <w:r>
        <w:t xml:space="preserve">Alignment with Instituto de Educación Superior de Valencia</w:t>
      </w:r>
    </w:p>
    <w:p>
      <w:pPr>
        <w:pStyle w:val="FirstParagraph"/>
      </w:pPr>
      <w:r>
        <w:t xml:space="preserve">I am deeply inspired by the mission of Instituto de Educación Superior de Valencia, which emphasizes innovation, academic excellence, and a commitment to student-centered learning. I share the institution’s vision of empowering students to become confident, compassionate leaders in their communities. My approach to counseling is rooted in empathy and collaboration, ensuring that every student feels heard and supported.</w:t>
      </w:r>
    </w:p>
    <w:p>
      <w:pPr>
        <w:pStyle w:val="BodyText"/>
      </w:pPr>
      <w:r>
        <w:t xml:space="preserve">One of my core strengths is my ability to adapt strategies to meet the unique needs of each student. In Spain Valencia, where cultural diversity is a cornerstone of education, I would prioritize building trust with students from all backgrounds. By fostering open dialogue and creating safe spaces for expression, I aim to help students develop the skills they need to thrive in both academic and personal contexts.</w:t>
      </w:r>
    </w:p>
    <w:p>
      <w:pPr>
        <w:pStyle w:val="BodyText"/>
      </w:pPr>
      <w:r>
        <w:t xml:space="preserve">I am also committed to staying current with research and best practices in school counseling. My recent professional development has focused on trauma-informed care, social-emotional learning, and the integration of technology into counseling services. These initiatives align with Valencia’s forward-thinking educational priorities, where innovation and student well-being are interconnected.</w:t>
      </w:r>
    </w:p>
    <w:bookmarkEnd w:id="22"/>
    <w:bookmarkStart w:id="23" w:name="conclusion"/>
    <w:p>
      <w:pPr>
        <w:pStyle w:val="Heading3"/>
      </w:pPr>
      <w:r>
        <w:t xml:space="preserve">Conclusion</w:t>
      </w:r>
    </w:p>
    <w:p>
      <w:pPr>
        <w:pStyle w:val="FirstParagraph"/>
      </w:pPr>
      <w:r>
        <w:t xml:space="preserve">In conclusion, I am enthusiastic about the opportunity to contribute to Instituto de Educación Superior de Valencia as a School Counselor. My dedication to student success, combined with my cultural sensitivity and professional expertise, positions me to make a positive impact in this dynamic educational environment. I would be honored to bring my passion for counseling and my commitment to excellence to your institution.</w:t>
      </w:r>
    </w:p>
    <w:p>
      <w:pPr>
        <w:pStyle w:val="BodyText"/>
      </w:pPr>
      <w:r>
        <w:t xml:space="preserve">Thank you for considering my application. I look forward to the possibility of discussing how I can contribute to the continued success of your school and students in Spain Valencia. Please feel free to contact me at +34 600 123 456 or john.doe@email.com for any additional information or to schedule an interview.</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Spain Valencia</dc:title>
  <dc:creator/>
  <cp:keywords/>
  <dcterms:created xsi:type="dcterms:W3CDTF">2026-07-23T11:46:53Z</dcterms:created>
  <dcterms:modified xsi:type="dcterms:W3CDTF">2026-07-23T11:46:53Z</dcterms:modified>
</cp:coreProperties>
</file>

<file path=docProps/custom.xml><?xml version="1.0" encoding="utf-8"?>
<Properties xmlns="http://schemas.openxmlformats.org/officeDocument/2006/custom-properties" xmlns:vt="http://schemas.openxmlformats.org/officeDocument/2006/docPropsVTypes"/>
</file>