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School Counselor position at [School Name] in Turkey Istanbul. As an experienced and passionate educational professional with a deep commitment to student well-being, I am eager to contribute my expertise in counseling, cultural sensitivity, and academic support to your esteemed institution. Turkey Istanbul offers a unique and dynamic educational environment, and I am particularly drawn to the opportunity of working within this vibrant city’s diverse community. My background in school counseling, combined with my adaptability to multicultural settings, aligns perfectly with the mission of fostering holistic student development in a region as rich in tradition and innovation as Istanbul.</w:t>
      </w:r>
    </w:p>
    <w:p>
      <w:pPr>
        <w:pStyle w:val="BodyText"/>
      </w:pPr>
      <w:r>
        <w:t xml:space="preserve">With over [X years] of experience as a School Counselor in both international and local educational systems, I have developed a comprehensive understanding of the challenges and opportunities that arise in supporting students’ academic, emotional, and social growth. My work has centered on creating inclusive spaces where students feel empowered to navigate their personal and academic journeys. In Turkey Istanbul, where cultural diversity intersects with rapid societal changes, the role of a School Counselor is more critical than ever. I am committed to addressing the unique needs of students from varying backgrounds while promoting resilience, equity, and lifelong learning.</w:t>
      </w:r>
    </w:p>
    <w:p>
      <w:pPr>
        <w:pStyle w:val="BodyText"/>
      </w:pPr>
      <w:r>
        <w:t xml:space="preserve">One of my core strengths as a School Counselor lies in my ability to build trust and rapport with students, families, and educators. In Istanbul’s educational landscape, where multilingualism and multiculturalism are inherent parts of daily life, I have honed skills in cross-cultural communication and sensitivity. For instance, during my time at [Previous Institution], I collaborated with teachers to design counseling programs that addressed the specific needs of immigrant students, helping them integrate into the academic environment while preserving their cultural identities. This experience reinforced my belief that effective counseling requires a deep understanding of individual and community contexts—something I am eager to bring to your school in Turkey Istanbul.</w:t>
      </w:r>
    </w:p>
    <w:p>
      <w:pPr>
        <w:pStyle w:val="BodyText"/>
      </w:pPr>
      <w:r>
        <w:t xml:space="preserve">Additionally, I have a strong background in implementing evidence-based interventions to support students facing academic or emotional challenges. Whether through one-on-one sessions, group workshops, or collaboration with parents, I prioritize proactive strategies that empower students to thrive. In Turkey Istanbul’s competitive educational system, where students often face high expectations and pressure to succeed, my approach emphasizes mental health awareness and stress management techniques tailored to the local context. I am also well-versed in navigating the Turkish Ministry of National Education’s guidelines, ensuring that my work aligns with national standards while addressing individual student needs.</w:t>
      </w:r>
    </w:p>
    <w:p>
      <w:pPr>
        <w:pStyle w:val="BodyText"/>
      </w:pPr>
      <w:r>
        <w:t xml:space="preserve">The School Counselor role in Turkey Istanbul is not just a professional opportunity but a chance to contribute to a community that values education as a cornerstone of personal and societal growth. I am particularly inspired by [School Name]’s dedication to fostering inclusive environments and nurturing well-rounded individuals. I am confident that my background in counseling, combined with my passion for working within Istanbul’s dynamic educational ecosystem, would allow me to make meaningful contributions to your team. My goal is to support students in developing the confidence, skills, and resilience needed to succeed academically and personally in a rapidly evolving world.</w:t>
      </w:r>
    </w:p>
    <w:p>
      <w:pPr>
        <w:pStyle w:val="BodyText"/>
      </w:pPr>
      <w:r>
        <w:t xml:space="preserve">What sets me apart as a School Counselor is my unwavering commitment to continuous learning and adaptability. I regularly engage in professional development opportunities, including workshops on trauma-informed practices and culturally responsive counseling, to ensure that my methods remain current and effective. In Turkey Istanbul’s diverse schools, where students encounter a wide range of challenges—from academic pressures to cultural transitions—this adaptability is essential. I am also fluent in [language(s), if applicable], which further enables me to connect with students and families across different linguistic backgrounds.</w:t>
      </w:r>
    </w:p>
    <w:p>
      <w:pPr>
        <w:pStyle w:val="BodyText"/>
      </w:pPr>
      <w:r>
        <w:t xml:space="preserve">Finally, I would like to emphasize my enthusiasm for contributing to the mission of [School Name] and the broader educational community in Turkey Istanbul. I am particularly drawn to the opportunity of working in a city that blends historical significance with modern innovation, where students are exposed to both traditional values and global perspectives. I am confident that my skills, experience, and dedication make me an ideal candidate for this role. I would be honored to discuss how my background aligns with your needs and how I can contribute to the continued success of your school.</w:t>
      </w:r>
    </w:p>
    <w:p>
      <w:pPr>
        <w:pStyle w:val="BodyText"/>
      </w:pPr>
      <w:r>
        <w:t xml:space="preserve">Thank you for considering my application. I look forward to the possibility of contributing to [School Name]’s legacy of excellence in education and student well-being. Please feel free to contact me at [Your Phone Number] or [Your Email Address] for further information or to schedule an interview.</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r>
        <w:br/>
      </w:r>
      <w:r>
        <w:t xml:space="preserve">[LinkedIn/Portfolio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Turkey Istanbul</dc:title>
  <dc:creator/>
  <cp:keywords/>
  <dcterms:created xsi:type="dcterms:W3CDTF">2026-07-21T06:06:34Z</dcterms:created>
  <dcterms:modified xsi:type="dcterms:W3CDTF">2026-07-21T06:06:34Z</dcterms:modified>
</cp:coreProperties>
</file>

<file path=docProps/custom.xml><?xml version="1.0" encoding="utf-8"?>
<Properties xmlns="http://schemas.openxmlformats.org/officeDocument/2006/custom-properties" xmlns:vt="http://schemas.openxmlformats.org/officeDocument/2006/docPropsVTypes"/>
</file>