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1de11e88d64b2b488107eef8783ef368f19a6b6"/>
    <w:p>
      <w:pPr>
        <w:pStyle w:val="Heading1"/>
      </w:pPr>
      <w:r>
        <w:t xml:space="preserve">Cover Letter for School Counselor Position</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Dear Members of the Hiring Committee,</w:t>
      </w:r>
    </w:p>
    <w:p>
      <w:pPr>
        <w:pStyle w:val="BodyText"/>
      </w:pPr>
      <w:r>
        <w:t xml:space="preserve">I am writing to express my sincere interest in the School Counselor position at [School Name] in United Kingdom Manchester. As a dedicated and passionate professional with over [X years] of experience supporting students’ academic, personal, and social development, I am eager to contribute to the vibrant educational community of Manchester. This opportunity aligns perfectly with my commitment to fostering student well-being and empowerment, particularly within the dynamic and culturally rich environment of the United Kingdom.</w:t>
      </w:r>
    </w:p>
    <w:bookmarkStart w:id="20" w:name="X4043665832d85e51013d131ebc49ec5e1d0e2ad"/>
    <w:p>
      <w:pPr>
        <w:pStyle w:val="Heading2"/>
      </w:pPr>
      <w:r>
        <w:t xml:space="preserve">Why Manchester? A Commitment to Community and Growth</w:t>
      </w:r>
    </w:p>
    <w:p>
      <w:pPr>
        <w:pStyle w:val="FirstParagraph"/>
      </w:pPr>
      <w:r>
        <w:t xml:space="preserve">Manchester, a city renowned for its innovation, diversity, and rich cultural heritage, has long been a hub for educational excellence. As a School Counselor in this thriving region of the United Kingdom, I am inspired by the opportunity to work alongside educators who prioritize holistic student development. Manchester’s diverse student population—spanning cultures, languages, and socioeconomic backgrounds—demands a counselor who is not only skilled in addressing individual needs but also equipped to navigate the unique challenges of a multicultural society. My background in trauma-informed practices, mental health advocacy, and community engagement has prepared me to thrive in such an environment.</w:t>
      </w:r>
    </w:p>
    <w:p>
      <w:pPr>
        <w:pStyle w:val="BodyText"/>
      </w:pPr>
      <w:r>
        <w:t xml:space="preserve">Having worked with schools across the UK, I have developed a deep understanding of the National Education System’s requirements and the importance of fostering resilience among students. In Manchester, where educational institutions are increasingly focused on emotional literacy and mental health support, my expertise in creating inclusive counseling programs will be invaluable. I am particularly drawn to [School Name]’s mission to nurture confident, compassionate learners who can thrive in a globalized world—values that resonate deeply with my professional philosophy.</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served as a School Counselor at [Previous School/Organization], where I designed and implemented counseling initiatives that addressed student needs ranging from academic guidance to crisis intervention. My work has included developing individualized education plans (IEPs), facilitating workshops on emotional regulation, and collaborating with teachers to create supportive classroom environments. These experiences have honed my ability to build trust with students, families, and educators while advocating for systemic changes that prioritize student well-being.</w:t>
      </w:r>
    </w:p>
    <w:p>
      <w:pPr>
        <w:pStyle w:val="BodyText"/>
      </w:pPr>
      <w:r>
        <w:t xml:space="preserve">One of my proudest achievements was spearheading a mental health awareness campaign at [Previous School], which resulted in a 40% increase in student engagement with counseling services. This initiative not only raised awareness but also fostered a culture of openness and support, aligning with the United Kingdom’s growing emphasis on early intervention for mental health challenges. I am equally passionate about addressing barriers to access, such as language differences or socioeconomic disparities, ensuring that every student feels seen and heard.</w:t>
      </w:r>
    </w:p>
    <w:p>
      <w:pPr>
        <w:pStyle w:val="BodyText"/>
      </w:pPr>
      <w:r>
        <w:t xml:space="preserve">My qualifications include a [Master’s Degree in Counseling or related field] from [University Name], with a specialization in school counseling and child development. I am also certified by the British Association for Counselling &amp; Psychotherapy (BACP) and have completed training in trauma-focused cognitive behavioral therapy (TF-CBT), restorative practices, and culturally responsive teaching. These credentials, combined with my hands-on experience, enable me to provide evidence-based support tailored to the unique needs of students in Manchester’s schools.</w:t>
      </w:r>
    </w:p>
    <w:bookmarkEnd w:id="21"/>
    <w:bookmarkStart w:id="22" w:name="X33edbef591274ff43f67fa5ce13d6dd5ce22e59"/>
    <w:p>
      <w:pPr>
        <w:pStyle w:val="Heading2"/>
      </w:pPr>
      <w:r>
        <w:t xml:space="preserve">A Collaborative Approach to Student Success</w:t>
      </w:r>
    </w:p>
    <w:p>
      <w:pPr>
        <w:pStyle w:val="FirstParagraph"/>
      </w:pPr>
      <w:r>
        <w:t xml:space="preserve">As a School Counselor, I believe in the power of collaboration. In Manchester, where schools often operate as community hubs, I am committed to building partnerships with parents, local organizations, and mental health professionals to create a comprehensive support network for students. My approach is rooted in empathy, active listening, and a belief that every student deserves the opportunity to reach their full potential.</w:t>
      </w:r>
    </w:p>
    <w:p>
      <w:pPr>
        <w:pStyle w:val="BodyText"/>
      </w:pPr>
      <w:r>
        <w:t xml:space="preserve">For example, during my tenure at [Previous School], I partnered with Manchester-based charities to provide free counseling services for students facing homelessness or domestic abuse. This initiative not only addressed immediate needs but also strengthened the school’s role as a pillar of support within the community. I am eager to bring this same level of dedication to [School Name], leveraging local resources and fostering relationships that benefit students long-term.</w:t>
      </w:r>
    </w:p>
    <w:bookmarkEnd w:id="22"/>
    <w:bookmarkStart w:id="23" w:name="why-i-am-the-right-fit-for-this-role"/>
    <w:p>
      <w:pPr>
        <w:pStyle w:val="Heading2"/>
      </w:pPr>
      <w:r>
        <w:t xml:space="preserve">Why I Am the Right Fit for This Role</w:t>
      </w:r>
    </w:p>
    <w:p>
      <w:pPr>
        <w:pStyle w:val="FirstParagraph"/>
      </w:pPr>
      <w:r>
        <w:t xml:space="preserve">What sets me apart is my unwavering commitment to student-centered care and my ability to adapt to the evolving needs of educational settings. In Manchester, where schools are increasingly focused on promoting emotional well-being as a cornerstone of academic success, my proactive approach to counseling will be a valuable asset. I thrive in fast-paced environments and am adept at managing multiple priorities while maintaining a compassionate, student-first mindset.</w:t>
      </w:r>
    </w:p>
    <w:p>
      <w:pPr>
        <w:pStyle w:val="BodyText"/>
      </w:pPr>
      <w:r>
        <w:t xml:space="preserve">Additionally, I am deeply familiar with the UK’s education landscape, including its emphasis on standardized assessments and the importance of pastoral care. My experience working within the framework of Ofsted inspections has equipped me to ensure that counseling services meet the highest standards of quality and compliance. I am also proficient in using digital tools such as [specific software or platforms], which enhance communication with students, parents, and staff.</w:t>
      </w:r>
    </w:p>
    <w:bookmarkEnd w:id="23"/>
    <w:bookmarkStart w:id="24" w:name="conclusion"/>
    <w:p>
      <w:pPr>
        <w:pStyle w:val="Heading2"/>
      </w:pPr>
      <w:r>
        <w:t xml:space="preserve">Conclusion</w:t>
      </w:r>
    </w:p>
    <w:p>
      <w:pPr>
        <w:pStyle w:val="FirstParagraph"/>
      </w:pPr>
      <w:r>
        <w:t xml:space="preserve">In summary, my passion for supporting students, combined with my extensive experience and alignment with the values of [School Name], makes me a strong candidate for the School Counselor position in United Kingdom Manchester. I am excited about the opportunity to contribute to a school community that prioritizes innovation, inclusivity, and student success. Thank you for considering my application. I would welcome the chance to discuss how my skills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United Kingdom Manchester</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