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Social Worker position at [Organization Name] in Osaka, Japan. As a dedicated professional with a passion for supporting individuals and communities in need, I am eager to contribute my skills, experience, and cultural sensitivity to the vibrant social services landscape of Japan Osaka. This opportunity aligns perfectly with my career goals and personal commitment to fostering well-being through compassionate and culturally informed care.</w:t>
      </w:r>
    </w:p>
    <w:bookmarkStart w:id="20" w:name="why-social-work-in-japan-osaka"/>
    <w:p>
      <w:pPr>
        <w:pStyle w:val="Heading2"/>
      </w:pPr>
      <w:r>
        <w:t xml:space="preserve">Why Social Work in Japan Osaka?</w:t>
      </w:r>
    </w:p>
    <w:p>
      <w:pPr>
        <w:pStyle w:val="FirstParagraph"/>
      </w:pPr>
      <w:r>
        <w:t xml:space="preserve">Japan Osaka is a city that seamlessly blends tradition with modernity, offering a unique environment where social workers play a vital role in addressing the needs of its diverse population. As a Social Worker, I am particularly drawn to the challenges and opportunities present in this dynamic region. Osaka’s emphasis on community resilience, coupled with its growing need for mental health support and family services, resonates deeply with my professional values. I am inspired by the potential to work alongside local organizations that prioritize holistic care, ensuring that individuals from all walks of life can thrive.</w:t>
      </w:r>
    </w:p>
    <w:p>
      <w:pPr>
        <w:pStyle w:val="BodyText"/>
      </w:pPr>
      <w:r>
        <w:t xml:space="preserve">My background in social work has equipped me to navigate complex systems while maintaining a client-centered approach. Over the past [X years], I have focused on empowering marginalized communities through case management, crisis intervention, and advocacy. Whether working with elderly populations, families facing economic hardship, or individuals recovering from trauma, I have consistently prioritized empathy and cultural competence. These experiences have prepared me to adapt to the unique social dynamics of Japan Osaka while respecting its traditions and values.</w:t>
      </w:r>
    </w:p>
    <w:bookmarkEnd w:id="20"/>
    <w:bookmarkStart w:id="21" w:name="relevant-experience-and-skills"/>
    <w:p>
      <w:pPr>
        <w:pStyle w:val="Heading2"/>
      </w:pPr>
      <w:r>
        <w:t xml:space="preserve">Relevant Experience and Skills</w:t>
      </w:r>
    </w:p>
    <w:p>
      <w:pPr>
        <w:pStyle w:val="FirstParagraph"/>
      </w:pPr>
      <w:r>
        <w:t xml:space="preserve">I hold a Master’s degree in Social Work from [University Name], where I specialized in community development and cross-cultural practice. My academic training, combined with hands-on experience in [Previous Workplace/Location], has honed my ability to assess client needs, develop individualized care plans, and collaborate with multidisciplinary teams. For instance, during my tenure at [Previous Organization], I led a project to improve access to mental health resources for immigrant families, which required navigating language barriers and cultural nuances—skills that are directly transferable to the Japanese context.</w:t>
      </w:r>
    </w:p>
    <w:p>
      <w:pPr>
        <w:pStyle w:val="BodyText"/>
      </w:pPr>
      <w:r>
        <w:t xml:space="preserve">One of my core strengths is my ability to build trust through active listening and genuine engagement. In Osaka, where relationships are foundational to social interactions, this skill will be invaluable. I am also proficient in [mention any relevant software or tools, e.g., case management systems] and have experience in program development, grant writing, and policy analysis. These competencies align with the demands of a Social Worker role in Japan Osaka, where innovation and adaptability are essential to addressing evolving community needs.</w:t>
      </w:r>
    </w:p>
    <w:bookmarkEnd w:id="21"/>
    <w:bookmarkStart w:id="22" w:name="X6179e470dea6b4e7fba822b2253282f9d6addf1"/>
    <w:p>
      <w:pPr>
        <w:pStyle w:val="Heading2"/>
      </w:pPr>
      <w:r>
        <w:t xml:space="preserve">Cultural Sensitivity and Language Proficiency</w:t>
      </w:r>
    </w:p>
    <w:p>
      <w:pPr>
        <w:pStyle w:val="FirstParagraph"/>
      </w:pPr>
      <w:r>
        <w:t xml:space="preserve">Understanding and respecting cultural differences is at the heart of effective social work. While I am currently fluent in [your language(s)], I have also taken steps to familiarize myself with Japanese customs, etiquette, and social norms. For example, I have studied the importance of "wa" (harmony) in Japanese society and how it influences interpersonal relationships and community decision-making. This awareness will enable me to approach my work with the respect and humility required to serve diverse populations in Osaka.</w:t>
      </w:r>
    </w:p>
    <w:p>
      <w:pPr>
        <w:pStyle w:val="BodyText"/>
      </w:pPr>
      <w:r>
        <w:t xml:space="preserve">Additionally, I am committed to improving my Japanese language skills through [mention specific methods, e.g., language courses, cultural immersion programs]. While proficiency in Japanese is not a strict requirement for all roles, it is a valuable asset for building rapport with clients and collaborating with local stakeholders. I am confident that my dedication to learning the language will enhance my ability to contribute meaningfully to the organization’s mission.</w:t>
      </w:r>
    </w:p>
    <w:bookmarkEnd w:id="22"/>
    <w:bookmarkStart w:id="23" w:name="why-i-am-the-right-candidate"/>
    <w:p>
      <w:pPr>
        <w:pStyle w:val="Heading2"/>
      </w:pPr>
      <w:r>
        <w:t xml:space="preserve">Why I Am the Right Candidate</w:t>
      </w:r>
    </w:p>
    <w:p>
      <w:pPr>
        <w:pStyle w:val="FirstParagraph"/>
      </w:pPr>
      <w:r>
        <w:t xml:space="preserve">What sets me apart as a Social Worker is my unwavering commitment to ethical practice and lifelong learning. I am deeply inspired by Japan’s emphasis on community support systems, such as the "kizuna" (bond) concept that underscores collective responsibility. In Osaka, where social cohesion is critical for addressing issues like aging populations and urban inequality, I believe my background in trauma-informed care and advocacy will make a tangible difference.</w:t>
      </w:r>
    </w:p>
    <w:p>
      <w:pPr>
        <w:pStyle w:val="BodyText"/>
      </w:pPr>
      <w:r>
        <w:t xml:space="preserve">Moreover, I am keen to contribute to initiatives that align with Japan’s national goals for social welfare. For instance, the country’s focus on strengthening support for persons with disabilities or promoting mental health awareness resonates with my professional interests. I would be honored to collaborate with [Organization Name] in advancing these objectives while ensuring that every individual receives the dignity and resources they deserve.</w:t>
      </w:r>
    </w:p>
    <w:bookmarkEnd w:id="23"/>
    <w:bookmarkStart w:id="24" w:name="conclusion"/>
    <w:p>
      <w:pPr>
        <w:pStyle w:val="Heading2"/>
      </w:pPr>
      <w:r>
        <w:t xml:space="preserve">Conclusion</w:t>
      </w:r>
    </w:p>
    <w:p>
      <w:pPr>
        <w:pStyle w:val="FirstParagraph"/>
      </w:pPr>
      <w:r>
        <w:t xml:space="preserve">In conclusion, I am excited about the opportunity to join your team as a Social Worker in Japan Osaka. My experience, cultural awareness, and passion for helping others make me a strong candidate for this role. I am eager to bring my skills to your organization and contribute to the well-being of Osaka’s communities. Thank you for considering my application. I would welcome the chance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Japan Osaka</dc:title>
  <dc:creator/>
  <dc:language>en</dc:language>
  <cp:keywords/>
  <dcterms:created xsi:type="dcterms:W3CDTF">2026-07-23T08:08:45Z</dcterms:created>
  <dcterms:modified xsi:type="dcterms:W3CDTF">2026-07-23T08:08:45Z</dcterms:modified>
</cp:coreProperties>
</file>

<file path=docProps/custom.xml><?xml version="1.0" encoding="utf-8"?>
<Properties xmlns="http://schemas.openxmlformats.org/officeDocument/2006/custom-properties" xmlns:vt="http://schemas.openxmlformats.org/officeDocument/2006/docPropsVTypes"/>
</file>